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A145BA">
        <w:rPr>
          <w:rFonts w:ascii="Times New Roman" w:hAnsi="Times New Roman" w:cs="Times New Roman"/>
          <w:b/>
          <w:sz w:val="24"/>
          <w:szCs w:val="24"/>
        </w:rPr>
        <w:t>№ 148</w:t>
      </w:r>
    </w:p>
    <w:p w:rsidR="002A17A4" w:rsidRPr="00820925" w:rsidRDefault="002A17A4" w:rsidP="00345E8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345E8E">
        <w:rPr>
          <w:rFonts w:ascii="Times New Roman" w:hAnsi="Times New Roman" w:cs="Times New Roman"/>
          <w:sz w:val="24"/>
          <w:szCs w:val="24"/>
        </w:rPr>
        <w:t>фруктов</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3E27BA">
        <w:rPr>
          <w:rFonts w:ascii="Times New Roman" w:hAnsi="Times New Roman" w:cs="Times New Roman"/>
          <w:sz w:val="24"/>
          <w:szCs w:val="24"/>
        </w:rPr>
        <w:t>2</w:t>
      </w:r>
      <w:r w:rsidR="00464495">
        <w:rPr>
          <w:rFonts w:ascii="Times New Roman" w:hAnsi="Times New Roman" w:cs="Times New Roman"/>
          <w:sz w:val="24"/>
          <w:szCs w:val="24"/>
        </w:rPr>
        <w:t xml:space="preserve"> квартала 202</w:t>
      </w:r>
      <w:r w:rsidR="00511D7B">
        <w:rPr>
          <w:rFonts w:ascii="Times New Roman" w:hAnsi="Times New Roman" w:cs="Times New Roman"/>
          <w:sz w:val="24"/>
          <w:szCs w:val="24"/>
        </w:rPr>
        <w:t>4</w:t>
      </w:r>
      <w:r w:rsidR="00464495">
        <w:rPr>
          <w:rFonts w:ascii="Times New Roman" w:hAnsi="Times New Roman" w:cs="Times New Roman"/>
          <w:sz w:val="24"/>
          <w:szCs w:val="24"/>
        </w:rPr>
        <w:t xml:space="preserve"> год</w:t>
      </w:r>
    </w:p>
    <w:p w:rsidR="002A17A4" w:rsidRDefault="002A17A4" w:rsidP="00483E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A145BA">
        <w:rPr>
          <w:rFonts w:ascii="Times New Roman" w:hAnsi="Times New Roman" w:cs="Times New Roman"/>
          <w:sz w:val="24"/>
          <w:szCs w:val="24"/>
        </w:rPr>
        <w:t>ационный код закупки - 243583401826958340100100150010000244</w:t>
      </w:r>
      <w:r w:rsidR="001D7378">
        <w:rPr>
          <w:rFonts w:ascii="Times New Roman" w:hAnsi="Times New Roman" w:cs="Times New Roman"/>
          <w:sz w:val="24"/>
          <w:szCs w:val="24"/>
        </w:rPr>
        <w:t>)</w:t>
      </w:r>
    </w:p>
    <w:p w:rsidR="00AE7D82" w:rsidRDefault="00AE7D82" w:rsidP="00483E9C">
      <w:pPr>
        <w:spacing w:after="1" w:line="220" w:lineRule="atLeast"/>
        <w:jc w:val="center"/>
        <w:rPr>
          <w:rFonts w:ascii="Times New Roman" w:hAnsi="Times New Roman" w:cs="Times New Roman"/>
          <w:sz w:val="24"/>
          <w:szCs w:val="24"/>
        </w:rPr>
      </w:pPr>
    </w:p>
    <w:p w:rsidR="00AE7D82" w:rsidRDefault="00AE7D82" w:rsidP="00AE7D82">
      <w:pPr>
        <w:rPr>
          <w:rFonts w:ascii="Times New Roman" w:hAnsi="Times New Roman"/>
          <w:sz w:val="24"/>
          <w:szCs w:val="24"/>
        </w:rPr>
      </w:pPr>
      <w:r>
        <w:rPr>
          <w:rFonts w:ascii="Times New Roman" w:hAnsi="Times New Roman"/>
          <w:sz w:val="24"/>
          <w:szCs w:val="24"/>
        </w:rPr>
        <w:t xml:space="preserve">г. Пенза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29 »  марта  2024г.</w:t>
      </w:r>
    </w:p>
    <w:p w:rsidR="002A17A4" w:rsidRPr="00820925" w:rsidRDefault="003E27BA" w:rsidP="00AE7D82">
      <w:pPr>
        <w:tabs>
          <w:tab w:val="left" w:pos="6570"/>
        </w:tabs>
        <w:spacing w:after="1" w:line="220" w:lineRule="atLeast"/>
        <w:rPr>
          <w:rFonts w:ascii="Times New Roman" w:hAnsi="Times New Roman" w:cs="Times New Roman"/>
          <w:sz w:val="24"/>
          <w:szCs w:val="24"/>
        </w:rPr>
      </w:pPr>
      <w:r>
        <w:rPr>
          <w:rFonts w:ascii="Times New Roman" w:hAnsi="Times New Roman" w:cs="Times New Roman"/>
          <w:sz w:val="24"/>
          <w:szCs w:val="24"/>
        </w:rPr>
        <w:tab/>
      </w:r>
    </w:p>
    <w:p w:rsidR="002A17A4" w:rsidRPr="00820925" w:rsidRDefault="00A145BA" w:rsidP="00483E9C">
      <w:pPr>
        <w:spacing w:after="1" w:line="220" w:lineRule="atLeast"/>
        <w:ind w:firstLine="540"/>
        <w:jc w:val="both"/>
        <w:rPr>
          <w:rFonts w:ascii="Times New Roman" w:hAnsi="Times New Roman" w:cs="Times New Roman"/>
          <w:sz w:val="24"/>
          <w:szCs w:val="24"/>
        </w:rPr>
      </w:pPr>
      <w:r w:rsidRPr="00702DDA">
        <w:rPr>
          <w:rFonts w:ascii="Times New Roman" w:hAnsi="Times New Roman"/>
          <w:sz w:val="24"/>
          <w:szCs w:val="24"/>
        </w:rPr>
        <w:t>Муниципальное бюджетное дошкольное образовател</w:t>
      </w:r>
      <w:r>
        <w:rPr>
          <w:rFonts w:ascii="Times New Roman" w:hAnsi="Times New Roman"/>
          <w:sz w:val="24"/>
          <w:szCs w:val="24"/>
        </w:rPr>
        <w:t>ьное учреждение детский сад № 57 г. Пензы «Матрёшка</w:t>
      </w:r>
      <w:r w:rsidRPr="00702DDA">
        <w:rPr>
          <w:rFonts w:ascii="Times New Roman" w:hAnsi="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bCs/>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xml:space="preserve">, с одной стороны, и </w:t>
      </w:r>
      <w:r>
        <w:rPr>
          <w:rFonts w:ascii="Times New Roman" w:hAnsi="Times New Roman"/>
          <w:sz w:val="24"/>
          <w:szCs w:val="24"/>
        </w:rPr>
        <w:t>Общество</w:t>
      </w:r>
      <w:r w:rsidRPr="00586D4F">
        <w:rPr>
          <w:rFonts w:ascii="Times New Roman" w:hAnsi="Times New Roman"/>
          <w:sz w:val="24"/>
          <w:szCs w:val="24"/>
        </w:rPr>
        <w:t xml:space="preserve"> </w:t>
      </w:r>
      <w:r>
        <w:rPr>
          <w:rFonts w:ascii="Times New Roman" w:hAnsi="Times New Roman"/>
          <w:sz w:val="24"/>
          <w:szCs w:val="24"/>
        </w:rPr>
        <w:t>с ограниченной ответственностью «РУССТОРГ»</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ем "Поставщик", в лице</w:t>
      </w:r>
      <w:r w:rsidRPr="00A145BA">
        <w:rPr>
          <w:rFonts w:ascii="Times New Roman" w:hAnsi="Times New Roman"/>
          <w:sz w:val="24"/>
          <w:szCs w:val="24"/>
        </w:rPr>
        <w:t xml:space="preserve"> </w:t>
      </w:r>
      <w:r>
        <w:rPr>
          <w:rFonts w:ascii="Times New Roman" w:hAnsi="Times New Roman"/>
          <w:sz w:val="24"/>
          <w:szCs w:val="24"/>
        </w:rPr>
        <w:t xml:space="preserve">менеджера </w:t>
      </w:r>
      <w:proofErr w:type="spellStart"/>
      <w:r>
        <w:rPr>
          <w:rFonts w:ascii="Times New Roman" w:hAnsi="Times New Roman"/>
          <w:sz w:val="24"/>
          <w:szCs w:val="24"/>
        </w:rPr>
        <w:t>Лощилиной</w:t>
      </w:r>
      <w:proofErr w:type="spellEnd"/>
      <w:r>
        <w:rPr>
          <w:rFonts w:ascii="Times New Roman" w:hAnsi="Times New Roman"/>
          <w:sz w:val="24"/>
          <w:szCs w:val="24"/>
        </w:rPr>
        <w:t xml:space="preserve"> Натальи Викторовны</w:t>
      </w:r>
      <w:r>
        <w:rPr>
          <w:rFonts w:ascii="Times New Roman" w:hAnsi="Times New Roman" w:cs="Times New Roman"/>
          <w:sz w:val="24"/>
          <w:szCs w:val="24"/>
        </w:rPr>
        <w:t xml:space="preserve"> </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w:t>
      </w:r>
      <w:r w:rsidRPr="00A145BA">
        <w:rPr>
          <w:rFonts w:ascii="Times New Roman" w:hAnsi="Times New Roman"/>
          <w:sz w:val="24"/>
          <w:szCs w:val="24"/>
        </w:rPr>
        <w:t xml:space="preserve"> </w:t>
      </w:r>
      <w:r>
        <w:rPr>
          <w:rFonts w:ascii="Times New Roman" w:hAnsi="Times New Roman"/>
          <w:sz w:val="24"/>
          <w:szCs w:val="24"/>
        </w:rPr>
        <w:t>доверенности № 7 от 06.03.2024г.</w:t>
      </w:r>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sz w:val="24"/>
          <w:szCs w:val="24"/>
        </w:rPr>
        <w:t xml:space="preserve">подведения итогов определения поставщика (подрядчика, исполнителя) </w:t>
      </w:r>
      <w:r>
        <w:rPr>
          <w:rFonts w:ascii="Times New Roman" w:hAnsi="Times New Roman"/>
          <w:sz w:val="24"/>
        </w:rPr>
        <w:t xml:space="preserve">  </w:t>
      </w:r>
      <w:r>
        <w:rPr>
          <w:rFonts w:ascii="Times New Roman" w:hAnsi="Times New Roman" w:cs="Times New Roman"/>
          <w:sz w:val="24"/>
          <w:szCs w:val="24"/>
        </w:rPr>
        <w:t xml:space="preserve"> от 18.03.2024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0855300002824000148</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rsidP="00483E9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345E8E">
        <w:rPr>
          <w:rFonts w:ascii="Times New Roman" w:hAnsi="Times New Roman" w:cs="Times New Roman"/>
          <w:sz w:val="24"/>
          <w:szCs w:val="24"/>
        </w:rPr>
        <w:t>фрукты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483E9C">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rsidP="00483E9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3E27BA" w:rsidRPr="008F77C7" w:rsidRDefault="00EE5AC9" w:rsidP="003E27BA">
      <w:pPr>
        <w:spacing w:after="0" w:line="240" w:lineRule="auto"/>
        <w:ind w:firstLine="539"/>
        <w:contextualSpacing/>
        <w:jc w:val="both"/>
        <w:rPr>
          <w:rFonts w:ascii="Times New Roman" w:hAnsi="Times New Roman" w:cs="Times New Roman"/>
          <w:sz w:val="24"/>
          <w:szCs w:val="24"/>
        </w:rPr>
      </w:pPr>
      <w:r w:rsidRPr="00FD2882">
        <w:rPr>
          <w:rFonts w:ascii="Times New Roman" w:hAnsi="Times New Roman" w:cs="Times New Roman"/>
          <w:sz w:val="24"/>
          <w:szCs w:val="24"/>
        </w:rPr>
        <w:t xml:space="preserve">2.1. </w:t>
      </w:r>
      <w:bookmarkStart w:id="0" w:name="P60"/>
      <w:bookmarkEnd w:id="0"/>
      <w:r w:rsidR="003E27BA" w:rsidRPr="008F77C7">
        <w:rPr>
          <w:rFonts w:ascii="Times New Roman" w:hAnsi="Times New Roman" w:cs="Times New Roman"/>
          <w:sz w:val="24"/>
          <w:szCs w:val="24"/>
        </w:rPr>
        <w:t>Максимальное значение цены Ко</w:t>
      </w:r>
      <w:r w:rsidR="00A145BA">
        <w:rPr>
          <w:rFonts w:ascii="Times New Roman" w:hAnsi="Times New Roman" w:cs="Times New Roman"/>
          <w:sz w:val="24"/>
          <w:szCs w:val="24"/>
        </w:rPr>
        <w:t xml:space="preserve">нтракта составляет 71 966 (Семьдесят одна тысяча девятьсот шестьдесят шесть) рублей 66 копеек, </w:t>
      </w:r>
      <w:r w:rsidR="003E27BA" w:rsidRPr="008F77C7">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3E27BA" w:rsidRPr="00820925" w:rsidRDefault="003E27BA" w:rsidP="003E27BA">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EE5AC9" w:rsidRPr="00FD2882" w:rsidRDefault="00EE5AC9" w:rsidP="00EE5AC9">
      <w:pPr>
        <w:spacing w:after="0" w:line="240" w:lineRule="auto"/>
        <w:ind w:firstLine="539"/>
        <w:contextualSpacing/>
        <w:jc w:val="both"/>
        <w:rPr>
          <w:rFonts w:ascii="Times New Roman" w:hAnsi="Times New Roman" w:cs="Times New Roman"/>
          <w:sz w:val="24"/>
          <w:szCs w:val="24"/>
        </w:rPr>
      </w:pPr>
      <w:r w:rsidRPr="00FD2882">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A145BA" w:rsidRDefault="002A17A4" w:rsidP="00A145BA">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C6E4C" w:rsidRPr="0062372C">
        <w:rPr>
          <w:rFonts w:ascii="Times New Roman" w:hAnsi="Times New Roman" w:cs="Times New Roman"/>
          <w:sz w:val="24"/>
          <w:szCs w:val="24"/>
        </w:rPr>
        <w:t>средства бюджетного учреждения</w:t>
      </w:r>
      <w:r w:rsidR="00A145BA">
        <w:rPr>
          <w:rFonts w:ascii="Times New Roman" w:hAnsi="Times New Roman" w:cs="Times New Roman"/>
          <w:sz w:val="24"/>
          <w:szCs w:val="24"/>
        </w:rPr>
        <w:t>:</w:t>
      </w:r>
      <w:r w:rsidR="00A145BA">
        <w:rPr>
          <w:rFonts w:ascii="Times New Roman" w:hAnsi="Times New Roman" w:cs="Times New Roman"/>
          <w:i/>
          <w:sz w:val="24"/>
          <w:szCs w:val="24"/>
        </w:rPr>
        <w:t xml:space="preserve"> </w:t>
      </w:r>
      <w:r w:rsidR="001D7378" w:rsidRPr="00A145BA">
        <w:rPr>
          <w:rFonts w:ascii="Times New Roman" w:hAnsi="Times New Roman" w:cs="Times New Roman"/>
          <w:sz w:val="24"/>
          <w:szCs w:val="24"/>
        </w:rPr>
        <w:t>приносящая доход деятельность (собственные доходы учреждения)</w:t>
      </w:r>
      <w:r w:rsidRPr="00A145BA">
        <w:rPr>
          <w:rFonts w:ascii="Times New Roman" w:hAnsi="Times New Roman" w:cs="Times New Roman"/>
          <w:sz w:val="24"/>
          <w:szCs w:val="24"/>
        </w:rPr>
        <w:t>.</w:t>
      </w:r>
    </w:p>
    <w:p w:rsidR="002A17A4" w:rsidRPr="00820925" w:rsidRDefault="002A17A4" w:rsidP="0042266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023BD7" w:rsidRPr="00345E8E">
        <w:rPr>
          <w:rFonts w:ascii="Times New Roman" w:hAnsi="Times New Roman" w:cs="Times New Roman"/>
          <w:sz w:val="24"/>
          <w:szCs w:val="24"/>
        </w:rPr>
        <w:t>7</w:t>
      </w:r>
      <w:r w:rsidRPr="00345E8E">
        <w:rPr>
          <w:rFonts w:ascii="Times New Roman" w:hAnsi="Times New Roman" w:cs="Times New Roman"/>
          <w:sz w:val="24"/>
          <w:szCs w:val="24"/>
        </w:rPr>
        <w:t xml:space="preserve"> (</w:t>
      </w:r>
      <w:r w:rsidR="00023BD7" w:rsidRPr="00345E8E">
        <w:rPr>
          <w:rFonts w:ascii="Times New Roman" w:hAnsi="Times New Roman" w:cs="Times New Roman"/>
          <w:sz w:val="24"/>
          <w:szCs w:val="24"/>
        </w:rPr>
        <w:t>семи</w:t>
      </w:r>
      <w:r w:rsidR="00E41B92" w:rsidRPr="00345E8E">
        <w:rPr>
          <w:rFonts w:ascii="Times New Roman" w:hAnsi="Times New Roman" w:cs="Times New Roman"/>
          <w:sz w:val="24"/>
          <w:szCs w:val="24"/>
        </w:rPr>
        <w:t>)</w:t>
      </w:r>
      <w:r w:rsidR="00905B31" w:rsidRPr="00345E8E">
        <w:rPr>
          <w:rFonts w:ascii="Times New Roman" w:hAnsi="Times New Roman" w:cs="Times New Roman"/>
          <w:sz w:val="24"/>
          <w:szCs w:val="24"/>
        </w:rPr>
        <w:t xml:space="preserve"> рабочих</w:t>
      </w:r>
      <w:r w:rsidR="00E41B92" w:rsidRPr="00345E8E">
        <w:rPr>
          <w:rFonts w:ascii="Times New Roman" w:hAnsi="Times New Roman" w:cs="Times New Roman"/>
          <w:sz w:val="24"/>
          <w:szCs w:val="24"/>
        </w:rPr>
        <w:t xml:space="preserve"> </w:t>
      </w:r>
      <w:r w:rsidRPr="00345E8E">
        <w:rPr>
          <w:rFonts w:ascii="Times New Roman" w:hAnsi="Times New Roman" w:cs="Times New Roman"/>
          <w:sz w:val="24"/>
          <w:szCs w:val="24"/>
        </w:rPr>
        <w:t>дней</w:t>
      </w:r>
      <w:r w:rsidRPr="00140089">
        <w:rPr>
          <w:rFonts w:ascii="Times New Roman" w:hAnsi="Times New Roman" w:cs="Times New Roman"/>
          <w:sz w:val="24"/>
          <w:szCs w:val="24"/>
        </w:rPr>
        <w:t xml:space="preserve"> </w:t>
      </w:r>
      <w:r w:rsidR="00023BD7">
        <w:rPr>
          <w:rFonts w:ascii="Times New Roman" w:hAnsi="Times New Roman" w:cs="Times New Roman"/>
          <w:sz w:val="24"/>
          <w:szCs w:val="24"/>
        </w:rPr>
        <w:t>с даты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422664">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rsidP="00345E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345E8E" w:rsidP="00953C5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3.1. Товар Зак</w:t>
      </w:r>
      <w:r w:rsidR="00C26825" w:rsidRPr="00820925">
        <w:rPr>
          <w:rFonts w:ascii="Times New Roman" w:hAnsi="Times New Roman" w:cs="Times New Roman"/>
          <w:sz w:val="24"/>
          <w:szCs w:val="24"/>
        </w:rPr>
        <w:t>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00C26825"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00C26825"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A145BA">
        <w:rPr>
          <w:rFonts w:ascii="Times New Roman" w:hAnsi="Times New Roman" w:cs="Times New Roman"/>
          <w:sz w:val="24"/>
          <w:szCs w:val="24"/>
        </w:rPr>
        <w:t xml:space="preserve">за 1 (один) </w:t>
      </w:r>
      <w:r w:rsidRPr="00820925">
        <w:rPr>
          <w:rFonts w:ascii="Times New Roman" w:hAnsi="Times New Roman" w:cs="Times New Roman"/>
          <w:sz w:val="24"/>
          <w:szCs w:val="24"/>
        </w:rPr>
        <w:t xml:space="preserve">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rsidR="002A17A4" w:rsidRPr="00A145BA"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w:t>
      </w:r>
      <w:r w:rsidRPr="00A145BA">
        <w:rPr>
          <w:rFonts w:ascii="Times New Roman" w:hAnsi="Times New Roman" w:cs="Times New Roman"/>
          <w:sz w:val="24"/>
          <w:szCs w:val="24"/>
        </w:rPr>
        <w:t>течение 1 (одного) рабочего дня со дня отправки Заявки Заказчиком</w:t>
      </w:r>
      <w:r w:rsidR="002A17A4" w:rsidRPr="00A145BA">
        <w:rPr>
          <w:rFonts w:ascii="Times New Roman" w:hAnsi="Times New Roman" w:cs="Times New Roman"/>
          <w:sz w:val="24"/>
          <w:szCs w:val="24"/>
        </w:rPr>
        <w:t>.</w:t>
      </w:r>
    </w:p>
    <w:p w:rsidR="006C6E4C" w:rsidRPr="00A145BA"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A145BA">
        <w:rPr>
          <w:rFonts w:ascii="Times New Roman" w:eastAsia="Calibri" w:hAnsi="Times New Roman" w:cs="Times New Roman"/>
          <w:sz w:val="24"/>
          <w:szCs w:val="24"/>
        </w:rPr>
        <w:t xml:space="preserve">Сроки поставки товара: </w:t>
      </w:r>
      <w:r w:rsidR="006C6E4C" w:rsidRPr="00A145BA">
        <w:rPr>
          <w:rFonts w:ascii="Times New Roman" w:eastAsia="Calibri" w:hAnsi="Times New Roman" w:cs="Times New Roman"/>
          <w:sz w:val="24"/>
          <w:szCs w:val="24"/>
        </w:rPr>
        <w:t xml:space="preserve">с </w:t>
      </w:r>
      <w:r w:rsidR="00AC6C0A" w:rsidRPr="00A145BA">
        <w:rPr>
          <w:rFonts w:ascii="Times New Roman" w:eastAsia="Calibri" w:hAnsi="Times New Roman" w:cs="Times New Roman"/>
          <w:sz w:val="24"/>
          <w:szCs w:val="24"/>
        </w:rPr>
        <w:t>01 апреля</w:t>
      </w:r>
      <w:r w:rsidR="006C6E4C" w:rsidRPr="00A145BA">
        <w:rPr>
          <w:rFonts w:ascii="Times New Roman" w:eastAsia="Calibri" w:hAnsi="Times New Roman" w:cs="Times New Roman"/>
          <w:sz w:val="24"/>
          <w:szCs w:val="24"/>
        </w:rPr>
        <w:t xml:space="preserve"> по </w:t>
      </w:r>
      <w:r w:rsidR="00AC6C0A" w:rsidRPr="00A145BA">
        <w:rPr>
          <w:rFonts w:ascii="Times New Roman" w:eastAsia="Calibri" w:hAnsi="Times New Roman" w:cs="Times New Roman"/>
          <w:sz w:val="24"/>
          <w:szCs w:val="24"/>
        </w:rPr>
        <w:t>28 июня</w:t>
      </w:r>
      <w:r w:rsidR="006C6E4C" w:rsidRPr="00A145BA">
        <w:rPr>
          <w:rFonts w:ascii="Times New Roman" w:eastAsia="Calibri" w:hAnsi="Times New Roman" w:cs="Times New Roman"/>
          <w:sz w:val="24"/>
          <w:szCs w:val="24"/>
        </w:rPr>
        <w:t xml:space="preserve"> 202</w:t>
      </w:r>
      <w:r w:rsidR="00AC6C0A" w:rsidRPr="00A145BA">
        <w:rPr>
          <w:rFonts w:ascii="Times New Roman" w:eastAsia="Calibri" w:hAnsi="Times New Roman" w:cs="Times New Roman"/>
          <w:sz w:val="24"/>
          <w:szCs w:val="24"/>
        </w:rPr>
        <w:t>4</w:t>
      </w:r>
      <w:r w:rsidR="006C6E4C" w:rsidRPr="00A145BA">
        <w:rPr>
          <w:rFonts w:ascii="Times New Roman" w:eastAsia="Calibri" w:hAnsi="Times New Roman" w:cs="Times New Roman"/>
          <w:sz w:val="24"/>
          <w:szCs w:val="24"/>
        </w:rPr>
        <w:t xml:space="preserve"> года.</w:t>
      </w:r>
    </w:p>
    <w:p w:rsidR="002D198B" w:rsidRPr="00A145BA"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A145BA">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02453" w:rsidRPr="00A145BA">
        <w:rPr>
          <w:rFonts w:ascii="Times New Roman" w:eastAsia="Calibri" w:hAnsi="Times New Roman" w:cs="Times New Roman"/>
          <w:sz w:val="24"/>
          <w:szCs w:val="24"/>
        </w:rPr>
        <w:t>7</w:t>
      </w:r>
      <w:r w:rsidRPr="00A145BA">
        <w:rPr>
          <w:rFonts w:ascii="Times New Roman" w:eastAsia="Calibri" w:hAnsi="Times New Roman" w:cs="Times New Roman"/>
          <w:sz w:val="24"/>
          <w:szCs w:val="24"/>
        </w:rPr>
        <w:t>-00 до 1</w:t>
      </w:r>
      <w:r w:rsidR="002C03E4" w:rsidRPr="00A145BA">
        <w:rPr>
          <w:rFonts w:ascii="Times New Roman" w:eastAsia="Calibri" w:hAnsi="Times New Roman" w:cs="Times New Roman"/>
          <w:sz w:val="24"/>
          <w:szCs w:val="24"/>
        </w:rPr>
        <w:t>5</w:t>
      </w:r>
      <w:r w:rsidRPr="00A145BA">
        <w:rPr>
          <w:rFonts w:ascii="Times New Roman" w:eastAsia="Calibri" w:hAnsi="Times New Roman" w:cs="Times New Roman"/>
          <w:sz w:val="24"/>
          <w:szCs w:val="24"/>
        </w:rPr>
        <w:t>-00 часов в день поставки.</w:t>
      </w:r>
    </w:p>
    <w:p w:rsidR="002D198B" w:rsidRPr="00A145BA"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A145BA">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2A17A4" w:rsidRPr="00A145BA"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A145BA">
        <w:rPr>
          <w:rFonts w:ascii="Times New Roman" w:hAnsi="Times New Roman" w:cs="Times New Roman"/>
          <w:sz w:val="24"/>
          <w:szCs w:val="24"/>
        </w:rPr>
        <w:t xml:space="preserve">3.3. </w:t>
      </w:r>
      <w:r w:rsidR="002D198B" w:rsidRPr="00A145BA">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A145BA">
          <w:rPr>
            <w:rFonts w:ascii="Times New Roman" w:hAnsi="Times New Roman" w:cs="Times New Roman"/>
            <w:sz w:val="24"/>
            <w:szCs w:val="24"/>
          </w:rPr>
          <w:t>форме № ТОРГ-12</w:t>
        </w:r>
      </w:hyperlink>
      <w:r w:rsidR="002D198B" w:rsidRPr="00A145BA">
        <w:rPr>
          <w:rFonts w:ascii="Times New Roman" w:hAnsi="Times New Roman" w:cs="Times New Roman"/>
          <w:sz w:val="24"/>
          <w:szCs w:val="24"/>
        </w:rPr>
        <w:t>, счет-фактуру (</w:t>
      </w:r>
      <w:r w:rsidR="002D198B" w:rsidRPr="00A145BA">
        <w:rPr>
          <w:rFonts w:ascii="Times New Roman" w:hAnsi="Times New Roman" w:cs="Times New Roman"/>
          <w:i/>
          <w:sz w:val="24"/>
          <w:szCs w:val="24"/>
        </w:rPr>
        <w:t>в случае если Поставщик является плательщиком НДС</w:t>
      </w:r>
      <w:r w:rsidR="002D198B" w:rsidRPr="00A145BA">
        <w:rPr>
          <w:rFonts w:ascii="Times New Roman" w:hAnsi="Times New Roman" w:cs="Times New Roman"/>
          <w:sz w:val="24"/>
          <w:szCs w:val="24"/>
        </w:rPr>
        <w:t>), другие документы)</w:t>
      </w:r>
      <w:r w:rsidRPr="00A145BA">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A145BA">
        <w:rPr>
          <w:rFonts w:ascii="Times New Roman" w:hAnsi="Times New Roman" w:cs="Times New Roman"/>
          <w:sz w:val="24"/>
          <w:szCs w:val="24"/>
        </w:rPr>
        <w:t xml:space="preserve">3.3.1. </w:t>
      </w:r>
      <w:r w:rsidR="00DB5187" w:rsidRPr="00A145BA">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DB5187" w:rsidRPr="00592921">
        <w:rPr>
          <w:rFonts w:ascii="Times New Roman" w:eastAsiaTheme="minorEastAsia" w:hAnsi="Times New Roman" w:cs="Times New Roman"/>
          <w:sz w:val="24"/>
          <w:szCs w:val="24"/>
          <w:shd w:val="clear" w:color="auto" w:fill="FFFFFF"/>
          <w:lang w:eastAsia="ru-RU"/>
        </w:rPr>
        <w:t>, который должен содержать</w:t>
      </w:r>
      <w:r w:rsidR="00DB5187">
        <w:rPr>
          <w:rFonts w:ascii="Times New Roman" w:eastAsiaTheme="minorEastAsia" w:hAnsi="Times New Roman" w:cs="Times New Roman"/>
          <w:sz w:val="24"/>
          <w:szCs w:val="24"/>
          <w:shd w:val="clear" w:color="auto" w:fill="FFFFFF"/>
          <w:lang w:eastAsia="ru-RU"/>
        </w:rPr>
        <w:t xml:space="preserve"> следующую информацию:</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A145B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lastRenderedPageBreak/>
        <w:t xml:space="preserve">В случае если по результатам такой экспертизы установлены нарушения условий настоящего Контракта, за исключением </w:t>
      </w:r>
      <w:r w:rsidRPr="00A145BA">
        <w:rPr>
          <w:rFonts w:ascii="Times New Roman" w:hAnsi="Times New Roman" w:cs="Times New Roman"/>
          <w:sz w:val="24"/>
          <w:szCs w:val="24"/>
        </w:rPr>
        <w:t>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A145BA"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A145BA">
        <w:rPr>
          <w:rFonts w:ascii="Times New Roman" w:hAnsi="Times New Roman" w:cs="Times New Roman"/>
          <w:sz w:val="24"/>
          <w:szCs w:val="24"/>
        </w:rPr>
        <w:t xml:space="preserve">3.3.3. </w:t>
      </w:r>
      <w:r w:rsidRPr="00A145BA">
        <w:rPr>
          <w:rFonts w:ascii="Times New Roman" w:eastAsiaTheme="minorEastAsia" w:hAnsi="Times New Roman" w:cs="Times New Roman"/>
          <w:sz w:val="24"/>
          <w:szCs w:val="24"/>
          <w:shd w:val="clear" w:color="auto" w:fill="FFFFFF"/>
          <w:lang w:eastAsia="ru-RU"/>
        </w:rPr>
        <w:t>В течение 5 рабочих дней</w:t>
      </w:r>
      <w:r w:rsidR="00FB24D9" w:rsidRPr="00A145BA">
        <w:rPr>
          <w:rFonts w:ascii="Times New Roman" w:eastAsiaTheme="minorEastAsia" w:hAnsi="Times New Roman" w:cs="Times New Roman"/>
          <w:sz w:val="24"/>
          <w:szCs w:val="24"/>
          <w:shd w:val="clear" w:color="auto" w:fill="FFFFFF"/>
          <w:lang w:eastAsia="ru-RU"/>
        </w:rPr>
        <w:t xml:space="preserve">, </w:t>
      </w:r>
      <w:r w:rsidRPr="00A145BA">
        <w:rPr>
          <w:rFonts w:ascii="Times New Roman" w:eastAsiaTheme="minorEastAsia" w:hAnsi="Times New Roman" w:cs="Times New Roman"/>
          <w:sz w:val="24"/>
          <w:szCs w:val="24"/>
          <w:shd w:val="clear" w:color="auto" w:fill="FFFFFF"/>
          <w:lang w:eastAsia="ru-RU"/>
        </w:rPr>
        <w:t>следующи</w:t>
      </w:r>
      <w:r w:rsidR="00A75EF5" w:rsidRPr="00A145BA">
        <w:rPr>
          <w:rFonts w:ascii="Times New Roman" w:eastAsiaTheme="minorEastAsia" w:hAnsi="Times New Roman" w:cs="Times New Roman"/>
          <w:sz w:val="24"/>
          <w:szCs w:val="24"/>
          <w:shd w:val="clear" w:color="auto" w:fill="FFFFFF"/>
          <w:lang w:eastAsia="ru-RU"/>
        </w:rPr>
        <w:t>х</w:t>
      </w:r>
      <w:r w:rsidRPr="00A145BA">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A145BA">
        <w:rPr>
          <w:rFonts w:ascii="Times New Roman" w:eastAsiaTheme="minorEastAsia" w:hAnsi="Times New Roman" w:cs="Times New Roman"/>
          <w:sz w:val="24"/>
          <w:szCs w:val="24"/>
          <w:shd w:val="clear" w:color="auto" w:fill="FFFFFF"/>
          <w:lang w:eastAsia="ru-RU"/>
        </w:rPr>
        <w:t xml:space="preserve">а) подписывает усиленной </w:t>
      </w:r>
      <w:r w:rsidRPr="00592921">
        <w:rPr>
          <w:rFonts w:ascii="Times New Roman" w:eastAsiaTheme="minorEastAsia" w:hAnsi="Times New Roman" w:cs="Times New Roman"/>
          <w:sz w:val="24"/>
          <w:szCs w:val="24"/>
          <w:shd w:val="clear" w:color="auto" w:fill="FFFFFF"/>
          <w:lang w:eastAsia="ru-RU"/>
        </w:rPr>
        <w:t>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A145BA"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 xml:space="preserve">атой поступления Поставщику документа о приемке, мотивированного отказа от подписания документа о приемке считается дата размещения такого </w:t>
      </w:r>
      <w:r w:rsidR="000470C1" w:rsidRPr="00A145BA">
        <w:rPr>
          <w:rFonts w:ascii="Times New Roman" w:eastAsiaTheme="minorEastAsia" w:hAnsi="Times New Roman" w:cs="Times New Roman"/>
          <w:sz w:val="24"/>
          <w:szCs w:val="24"/>
          <w:shd w:val="clear" w:color="auto" w:fill="FFFFFF"/>
          <w:lang w:eastAsia="ru-RU"/>
        </w:rPr>
        <w:t>документа о приемке, мотивированного отказа в ЕИС в соответствии с часовой зоной, в которой расположен Поставщик.</w:t>
      </w:r>
    </w:p>
    <w:p w:rsidR="000810F7" w:rsidRPr="00A145BA"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A145BA">
        <w:rPr>
          <w:rFonts w:ascii="Times New Roman" w:hAnsi="Times New Roman" w:cs="Times New Roman"/>
          <w:sz w:val="24"/>
          <w:szCs w:val="24"/>
        </w:rPr>
        <w:t>3.3.4. В случае создания приемочной комиссии в течение 5 рабочих дней, следующ</w:t>
      </w:r>
      <w:r w:rsidR="00A75EF5" w:rsidRPr="00A145BA">
        <w:rPr>
          <w:rFonts w:ascii="Times New Roman" w:hAnsi="Times New Roman" w:cs="Times New Roman"/>
          <w:sz w:val="24"/>
          <w:szCs w:val="24"/>
        </w:rPr>
        <w:t>их</w:t>
      </w:r>
      <w:r w:rsidRPr="00A145BA">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A145BA">
        <w:rPr>
          <w:rFonts w:ascii="Times New Roman" w:hAnsi="Times New Roman" w:cs="Times New Roman"/>
          <w:sz w:val="24"/>
          <w:szCs w:val="24"/>
        </w:rPr>
        <w:t xml:space="preserve">а) члены приемочной комиссии подписывают усиленными электронными </w:t>
      </w:r>
      <w:r w:rsidRPr="000810F7">
        <w:rPr>
          <w:rFonts w:ascii="Times New Roman" w:hAnsi="Times New Roman" w:cs="Times New Roman"/>
          <w:sz w:val="24"/>
          <w:szCs w:val="24"/>
        </w:rPr>
        <w:t>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lastRenderedPageBreak/>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w:t>
      </w:r>
      <w:r w:rsidRPr="00820925">
        <w:rPr>
          <w:rFonts w:ascii="Times New Roman" w:hAnsi="Times New Roman" w:cs="Times New Roman"/>
          <w:sz w:val="24"/>
          <w:szCs w:val="24"/>
        </w:rPr>
        <w:lastRenderedPageBreak/>
        <w:t xml:space="preserve">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rsidP="00345E8E">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A145BA">
        <w:rPr>
          <w:rFonts w:ascii="Times New Roman" w:hAnsi="Times New Roman" w:cs="Times New Roman"/>
          <w:sz w:val="24"/>
          <w:szCs w:val="24"/>
        </w:rPr>
        <w:t xml:space="preserve">7 196 </w:t>
      </w:r>
      <w:r w:rsidR="00C67102">
        <w:rPr>
          <w:rFonts w:ascii="Times New Roman" w:hAnsi="Times New Roman" w:cs="Times New Roman"/>
          <w:sz w:val="24"/>
          <w:szCs w:val="24"/>
        </w:rPr>
        <w:t>(Семь тысяч сто девяносто шесть) рублей 67</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C67102">
        <w:rPr>
          <w:rFonts w:ascii="Times New Roman" w:hAnsi="Times New Roman" w:cs="Times New Roman"/>
          <w:sz w:val="24"/>
          <w:szCs w:val="24"/>
        </w:rPr>
        <w:t>7 196 (Семь тысяч сто девяносто шесть) рублей 67</w:t>
      </w:r>
      <w:r w:rsidR="00C67102"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345E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rsidP="00566E7F">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3E27BA">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345E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rsidP="0048731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lastRenderedPageBreak/>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C9770E">
        <w:rPr>
          <w:rFonts w:ascii="Times New Roman" w:hAnsi="Times New Roman" w:cs="Times New Roman"/>
          <w:sz w:val="24"/>
          <w:szCs w:val="24"/>
        </w:rPr>
        <w:t>истребуемая</w:t>
      </w:r>
      <w:proofErr w:type="spellEnd"/>
      <w:r w:rsidRPr="00C9770E">
        <w:rPr>
          <w:rFonts w:ascii="Times New Roman" w:hAnsi="Times New Roman" w:cs="Times New Roman"/>
          <w:sz w:val="24"/>
          <w:szCs w:val="24"/>
        </w:rPr>
        <w:t xml:space="preserve"> денежная сумма и ее полный и обоснованный расчет.</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A15F4C" w:rsidRDefault="00A15F4C" w:rsidP="003E27BA">
      <w:pPr>
        <w:spacing w:after="1" w:line="220" w:lineRule="atLeast"/>
        <w:outlineLvl w:val="1"/>
        <w:rPr>
          <w:rFonts w:ascii="Times New Roman" w:hAnsi="Times New Roman" w:cs="Times New Roman"/>
          <w:sz w:val="24"/>
          <w:szCs w:val="24"/>
        </w:rPr>
      </w:pPr>
    </w:p>
    <w:p w:rsidR="00A15F4C" w:rsidRPr="00820925" w:rsidRDefault="00A15F4C" w:rsidP="00A15F4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A15F4C" w:rsidRPr="00820925" w:rsidRDefault="00A15F4C" w:rsidP="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A15F4C" w:rsidRPr="00820925" w:rsidRDefault="00A15F4C" w:rsidP="00A15F4C">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AC6C0A">
        <w:rPr>
          <w:rFonts w:ascii="Times New Roman" w:hAnsi="Times New Roman" w:cs="Times New Roman"/>
          <w:sz w:val="24"/>
          <w:szCs w:val="24"/>
        </w:rPr>
        <w:t>01 апреля 2024г.</w:t>
      </w:r>
      <w:r w:rsidRPr="00820925">
        <w:rPr>
          <w:rFonts w:ascii="Times New Roman" w:hAnsi="Times New Roman" w:cs="Times New Roman"/>
          <w:sz w:val="24"/>
          <w:szCs w:val="24"/>
        </w:rPr>
        <w:t xml:space="preserve"> по "</w:t>
      </w:r>
      <w:r w:rsidR="00AC6C0A">
        <w:rPr>
          <w:rFonts w:ascii="Times New Roman" w:hAnsi="Times New Roman" w:cs="Times New Roman"/>
          <w:sz w:val="24"/>
          <w:szCs w:val="24"/>
        </w:rPr>
        <w:t>23</w:t>
      </w:r>
      <w:r w:rsidRPr="00820925">
        <w:rPr>
          <w:rFonts w:ascii="Times New Roman" w:hAnsi="Times New Roman" w:cs="Times New Roman"/>
          <w:sz w:val="24"/>
          <w:szCs w:val="24"/>
        </w:rPr>
        <w:t xml:space="preserve">" </w:t>
      </w:r>
      <w:r w:rsidR="00AC6C0A">
        <w:rPr>
          <w:rFonts w:ascii="Times New Roman" w:hAnsi="Times New Roman" w:cs="Times New Roman"/>
          <w:sz w:val="24"/>
          <w:szCs w:val="24"/>
        </w:rPr>
        <w:t>июля</w:t>
      </w:r>
      <w:r>
        <w:rPr>
          <w:rFonts w:ascii="Times New Roman" w:hAnsi="Times New Roman" w:cs="Times New Roman"/>
          <w:sz w:val="24"/>
          <w:szCs w:val="24"/>
        </w:rPr>
        <w:t xml:space="preserve"> </w:t>
      </w:r>
      <w:r w:rsidRPr="00820925">
        <w:rPr>
          <w:rFonts w:ascii="Times New Roman" w:hAnsi="Times New Roman" w:cs="Times New Roman"/>
          <w:sz w:val="24"/>
          <w:szCs w:val="24"/>
        </w:rPr>
        <w:t>202</w:t>
      </w:r>
      <w:r w:rsidR="00AC6C0A">
        <w:rPr>
          <w:rFonts w:ascii="Times New Roman" w:hAnsi="Times New Roman" w:cs="Times New Roman"/>
          <w:sz w:val="24"/>
          <w:szCs w:val="24"/>
        </w:rPr>
        <w:t>4</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15F4C" w:rsidRPr="00596D3D"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Принятие решения об одностороннем отказе от исполнения Контракта стороны осуществляют в соответствии со статьей 95 Федерального закона №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596D3D">
        <w:rPr>
          <w:rFonts w:ascii="Times New Roman" w:hAnsi="Times New Roman" w:cs="Times New Roman"/>
          <w:sz w:val="24"/>
          <w:szCs w:val="24"/>
        </w:rPr>
        <w:t>Заказчик обязан принять решение об одностороннем отказе от исполнения контракта в случаях, установленных частью 15 статьи 95 Федерального закона №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A15F4C"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A15F4C" w:rsidRPr="00820925" w:rsidRDefault="00A15F4C" w:rsidP="00A15F4C">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Default="007C74B5" w:rsidP="00345E8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EE5AC9" w:rsidRPr="00C9770E" w:rsidRDefault="00EE5AC9" w:rsidP="00EE5AC9">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E5AC9" w:rsidRPr="00C9770E" w:rsidRDefault="00EE5AC9" w:rsidP="00EE5AC9">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EE5AC9" w:rsidRPr="00820925" w:rsidRDefault="00EE5AC9" w:rsidP="00345E8E">
      <w:pPr>
        <w:spacing w:after="1" w:line="220" w:lineRule="atLeast"/>
        <w:jc w:val="center"/>
        <w:outlineLvl w:val="1"/>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CC42FB">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CC42F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CC42FB">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185CDC"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CC42FB">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rsidP="00345E8E">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CC42FB">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rsidP="00345E8E">
      <w:pPr>
        <w:spacing w:after="0" w:line="220" w:lineRule="atLeast"/>
        <w:jc w:val="both"/>
        <w:rPr>
          <w:rFonts w:ascii="Times New Roman" w:hAnsi="Times New Roman" w:cs="Times New Roman"/>
          <w:sz w:val="24"/>
          <w:szCs w:val="24"/>
        </w:rPr>
      </w:pPr>
    </w:p>
    <w:p w:rsidR="00EA196B" w:rsidRPr="00EA196B" w:rsidRDefault="002A17A4" w:rsidP="00EA196B">
      <w:pPr>
        <w:spacing w:after="0"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EA196B" w:rsidRPr="000D5BD0" w:rsidRDefault="00EA196B" w:rsidP="00EA196B">
      <w:pPr>
        <w:spacing w:after="1" w:line="220" w:lineRule="atLeast"/>
        <w:jc w:val="center"/>
        <w:outlineLvl w:val="1"/>
        <w:rPr>
          <w:rFonts w:ascii="Times New Roman" w:hAnsi="Times New Roman"/>
          <w:sz w:val="24"/>
        </w:rPr>
      </w:pPr>
    </w:p>
    <w:tbl>
      <w:tblPr>
        <w:tblW w:w="9952" w:type="dxa"/>
        <w:tblInd w:w="-176" w:type="dxa"/>
        <w:tblLayout w:type="fixed"/>
        <w:tblCellMar>
          <w:left w:w="113" w:type="dxa"/>
        </w:tblCellMar>
        <w:tblLook w:val="04A0" w:firstRow="1" w:lastRow="0" w:firstColumn="1" w:lastColumn="0" w:noHBand="0" w:noVBand="1"/>
      </w:tblPr>
      <w:tblGrid>
        <w:gridCol w:w="5133"/>
        <w:gridCol w:w="4819"/>
      </w:tblGrid>
      <w:tr w:rsidR="00EA196B" w:rsidRPr="003C5706" w:rsidTr="00EA196B">
        <w:trPr>
          <w:trHeight w:val="7133"/>
        </w:trPr>
        <w:tc>
          <w:tcPr>
            <w:tcW w:w="5133" w:type="dxa"/>
            <w:tcBorders>
              <w:top w:val="single" w:sz="4" w:space="0" w:color="000000"/>
              <w:left w:val="single" w:sz="4" w:space="0" w:color="000000"/>
              <w:bottom w:val="single" w:sz="4" w:space="0" w:color="000000"/>
              <w:right w:val="single" w:sz="4" w:space="0" w:color="000000"/>
            </w:tcBorders>
            <w:hideMark/>
          </w:tcPr>
          <w:p w:rsidR="00EA196B" w:rsidRPr="003C5706" w:rsidRDefault="00EA196B" w:rsidP="00EA196B">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rPr>
            </w:pPr>
            <w:r w:rsidRPr="003C5706">
              <w:rPr>
                <w:rFonts w:ascii="Times New Roman" w:eastAsia="Calibri" w:hAnsi="Times New Roman"/>
                <w:b/>
                <w:kern w:val="2"/>
                <w:sz w:val="24"/>
                <w:szCs w:val="24"/>
              </w:rPr>
              <w:lastRenderedPageBreak/>
              <w:t>Заказчик</w:t>
            </w:r>
          </w:p>
          <w:p w:rsidR="00EC6824" w:rsidRPr="00A72DF9" w:rsidRDefault="00EC6824" w:rsidP="00EC6824">
            <w:pPr>
              <w:spacing w:after="0"/>
              <w:rPr>
                <w:rFonts w:ascii="Times New Roman" w:hAnsi="Times New Roman" w:cs="Times New Roman"/>
                <w:bCs/>
                <w:sz w:val="24"/>
                <w:szCs w:val="24"/>
              </w:rPr>
            </w:pPr>
            <w:r w:rsidRPr="00A72DF9">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A72DF9">
              <w:rPr>
                <w:rFonts w:ascii="Times New Roman" w:hAnsi="Times New Roman" w:cs="Times New Roman"/>
                <w:bCs/>
                <w:sz w:val="24"/>
                <w:szCs w:val="24"/>
              </w:rPr>
              <w:t>« Матрёшка</w:t>
            </w:r>
            <w:proofErr w:type="gramEnd"/>
            <w:r w:rsidRPr="00A72DF9">
              <w:rPr>
                <w:rFonts w:ascii="Times New Roman" w:hAnsi="Times New Roman" w:cs="Times New Roman"/>
                <w:bCs/>
                <w:sz w:val="24"/>
                <w:szCs w:val="24"/>
              </w:rPr>
              <w:t>» (МБДОУ ДС № 57 г. Пензы)</w:t>
            </w:r>
          </w:p>
          <w:p w:rsidR="00EC6824" w:rsidRDefault="00EC6824" w:rsidP="00EC6824">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A72DF9">
              <w:rPr>
                <w:rFonts w:ascii="Times New Roman" w:hAnsi="Times New Roman" w:cs="Times New Roman"/>
                <w:sz w:val="24"/>
                <w:szCs w:val="24"/>
              </w:rPr>
              <w:t>, г. Пенза, ул. Ново-Казанская,10Б</w:t>
            </w:r>
          </w:p>
          <w:p w:rsidR="00EC6824" w:rsidRPr="00A72DF9" w:rsidRDefault="00EC6824" w:rsidP="00EC6824">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rsidR="00EC6824" w:rsidRPr="00A72DF9" w:rsidRDefault="00EC6824" w:rsidP="00EC6824">
            <w:pPr>
              <w:spacing w:after="0"/>
              <w:jc w:val="both"/>
              <w:rPr>
                <w:rFonts w:ascii="Times New Roman" w:hAnsi="Times New Roman" w:cs="Times New Roman"/>
                <w:sz w:val="24"/>
                <w:szCs w:val="24"/>
              </w:rPr>
            </w:pPr>
            <w:r w:rsidRPr="00A72DF9">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EC6824" w:rsidRDefault="00EC6824" w:rsidP="00EC6824">
            <w:pPr>
              <w:spacing w:after="0"/>
              <w:jc w:val="both"/>
              <w:rPr>
                <w:rFonts w:ascii="Times New Roman" w:hAnsi="Times New Roman" w:cs="Times New Roman"/>
                <w:sz w:val="24"/>
                <w:szCs w:val="24"/>
              </w:rPr>
            </w:pPr>
            <w:r w:rsidRPr="00A72DF9">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EC6824" w:rsidRDefault="00EC6824" w:rsidP="00EC6824">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rsidR="00EA196B" w:rsidRPr="003C5706" w:rsidRDefault="00EC6824" w:rsidP="00EC6824">
            <w:pPr>
              <w:suppressAutoHyphens/>
              <w:spacing w:after="0" w:line="220" w:lineRule="atLeast"/>
              <w:rPr>
                <w:rFonts w:ascii="Times New Roman" w:eastAsia="Calibri" w:hAnsi="Times New Roman"/>
                <w:b/>
                <w:kern w:val="2"/>
                <w:sz w:val="24"/>
                <w:szCs w:val="24"/>
                <w:lang w:val="en-US"/>
              </w:rPr>
            </w:pPr>
            <w:r>
              <w:rPr>
                <w:rFonts w:ascii="Times New Roman" w:hAnsi="Times New Roman" w:cs="Times New Roman"/>
                <w:sz w:val="24"/>
                <w:szCs w:val="24"/>
              </w:rPr>
              <w:t>К/с 40102810045370000047</w:t>
            </w:r>
            <w:bookmarkStart w:id="22" w:name="_GoBack"/>
            <w:bookmarkEnd w:id="22"/>
          </w:p>
        </w:tc>
        <w:tc>
          <w:tcPr>
            <w:tcW w:w="4819" w:type="dxa"/>
            <w:tcBorders>
              <w:top w:val="single" w:sz="4" w:space="0" w:color="000000"/>
              <w:left w:val="single" w:sz="4" w:space="0" w:color="000000"/>
              <w:bottom w:val="single" w:sz="4" w:space="0" w:color="000000"/>
              <w:right w:val="single" w:sz="4" w:space="0" w:color="000000"/>
            </w:tcBorders>
          </w:tcPr>
          <w:p w:rsidR="00EA196B" w:rsidRPr="003C5706" w:rsidRDefault="00EA196B" w:rsidP="00EA196B">
            <w:pPr>
              <w:tabs>
                <w:tab w:val="center" w:pos="4677"/>
                <w:tab w:val="right" w:pos="9355"/>
              </w:tabs>
              <w:suppressAutoHyphens/>
              <w:spacing w:after="0" w:line="220" w:lineRule="atLeast"/>
              <w:ind w:left="360"/>
              <w:jc w:val="center"/>
              <w:rPr>
                <w:rFonts w:ascii="Times New Roman" w:eastAsia="Calibri" w:hAnsi="Times New Roman"/>
                <w:kern w:val="2"/>
                <w:sz w:val="24"/>
                <w:szCs w:val="24"/>
              </w:rPr>
            </w:pPr>
            <w:r w:rsidRPr="003C5706">
              <w:rPr>
                <w:rFonts w:ascii="Times New Roman" w:eastAsia="Calibri" w:hAnsi="Times New Roman"/>
                <w:b/>
                <w:kern w:val="2"/>
                <w:sz w:val="24"/>
                <w:szCs w:val="24"/>
              </w:rPr>
              <w:t>Поставщик</w:t>
            </w:r>
          </w:p>
          <w:p w:rsidR="00EA196B" w:rsidRPr="003C5706" w:rsidRDefault="00EA196B" w:rsidP="00EA196B">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r>
              <w:rPr>
                <w:rFonts w:ascii="Times New Roman" w:hAnsi="Times New Roman"/>
                <w:bCs/>
                <w:sz w:val="24"/>
                <w:szCs w:val="24"/>
              </w:rPr>
              <w:t xml:space="preserve"> (ООО «РУССТОРГ»)</w:t>
            </w:r>
          </w:p>
          <w:p w:rsidR="00EA196B" w:rsidRPr="003C5706" w:rsidRDefault="00EA196B" w:rsidP="00EA196B">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EA196B" w:rsidRPr="003C5706" w:rsidRDefault="00EA196B" w:rsidP="00EA196B">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EA196B" w:rsidRPr="003C5706" w:rsidRDefault="00EA196B" w:rsidP="00EA196B">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EA196B" w:rsidRPr="003C5706" w:rsidRDefault="00EA196B" w:rsidP="00EA196B">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EA196B" w:rsidRPr="003C5706" w:rsidRDefault="00EA196B" w:rsidP="00EA196B">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EA196B" w:rsidRPr="003C5706" w:rsidRDefault="00EA196B" w:rsidP="00EA196B">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EA196B" w:rsidRPr="003C5706" w:rsidRDefault="00EA196B" w:rsidP="00EA196B">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EA196B" w:rsidRPr="003C5706" w:rsidRDefault="00EA196B" w:rsidP="00EA196B">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EA196B" w:rsidRPr="005F6238" w:rsidRDefault="00EA196B" w:rsidP="00EA196B">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r w:rsidR="00EC6824">
              <w:rPr>
                <w:rStyle w:val="a7"/>
                <w:rFonts w:ascii="Times New Roman" w:hAnsi="Times New Roman"/>
                <w:sz w:val="24"/>
                <w:szCs w:val="24"/>
                <w:lang w:val="en-US"/>
              </w:rPr>
              <w:fldChar w:fldCharType="begin"/>
            </w:r>
            <w:r w:rsidR="00EC6824" w:rsidRPr="00EC6824">
              <w:rPr>
                <w:rStyle w:val="a7"/>
                <w:rFonts w:ascii="Times New Roman" w:hAnsi="Times New Roman"/>
                <w:sz w:val="24"/>
                <w:szCs w:val="24"/>
              </w:rPr>
              <w:instrText xml:space="preserve"> </w:instrText>
            </w:r>
            <w:r w:rsidR="00EC6824">
              <w:rPr>
                <w:rStyle w:val="a7"/>
                <w:rFonts w:ascii="Times New Roman" w:hAnsi="Times New Roman"/>
                <w:sz w:val="24"/>
                <w:szCs w:val="24"/>
                <w:lang w:val="en-US"/>
              </w:rPr>
              <w:instrText>HYPERLINK</w:instrText>
            </w:r>
            <w:r w:rsidR="00EC6824" w:rsidRPr="00EC6824">
              <w:rPr>
                <w:rStyle w:val="a7"/>
                <w:rFonts w:ascii="Times New Roman" w:hAnsi="Times New Roman"/>
                <w:sz w:val="24"/>
                <w:szCs w:val="24"/>
              </w:rPr>
              <w:instrText xml:space="preserve"> "</w:instrText>
            </w:r>
            <w:r w:rsidR="00EC6824">
              <w:rPr>
                <w:rStyle w:val="a7"/>
                <w:rFonts w:ascii="Times New Roman" w:hAnsi="Times New Roman"/>
                <w:sz w:val="24"/>
                <w:szCs w:val="24"/>
                <w:lang w:val="en-US"/>
              </w:rPr>
              <w:instrText>mailto</w:instrText>
            </w:r>
            <w:r w:rsidR="00EC6824" w:rsidRPr="00EC6824">
              <w:rPr>
                <w:rStyle w:val="a7"/>
                <w:rFonts w:ascii="Times New Roman" w:hAnsi="Times New Roman"/>
                <w:sz w:val="24"/>
                <w:szCs w:val="24"/>
              </w:rPr>
              <w:instrText>:</w:instrText>
            </w:r>
            <w:r w:rsidR="00EC6824">
              <w:rPr>
                <w:rStyle w:val="a7"/>
                <w:rFonts w:ascii="Times New Roman" w:hAnsi="Times New Roman"/>
                <w:sz w:val="24"/>
                <w:szCs w:val="24"/>
                <w:lang w:val="en-US"/>
              </w:rPr>
              <w:instrText>tender</w:instrText>
            </w:r>
            <w:r w:rsidR="00EC6824" w:rsidRPr="00EC6824">
              <w:rPr>
                <w:rStyle w:val="a7"/>
                <w:rFonts w:ascii="Times New Roman" w:hAnsi="Times New Roman"/>
                <w:sz w:val="24"/>
                <w:szCs w:val="24"/>
              </w:rPr>
              <w:instrText>@</w:instrText>
            </w:r>
            <w:r w:rsidR="00EC6824">
              <w:rPr>
                <w:rStyle w:val="a7"/>
                <w:rFonts w:ascii="Times New Roman" w:hAnsi="Times New Roman"/>
                <w:sz w:val="24"/>
                <w:szCs w:val="24"/>
                <w:lang w:val="en-US"/>
              </w:rPr>
              <w:instrText>ooorusstorg</w:instrText>
            </w:r>
            <w:r w:rsidR="00EC6824" w:rsidRPr="00EC6824">
              <w:rPr>
                <w:rStyle w:val="a7"/>
                <w:rFonts w:ascii="Times New Roman" w:hAnsi="Times New Roman"/>
                <w:sz w:val="24"/>
                <w:szCs w:val="24"/>
              </w:rPr>
              <w:instrText>.</w:instrText>
            </w:r>
            <w:r w:rsidR="00EC6824">
              <w:rPr>
                <w:rStyle w:val="a7"/>
                <w:rFonts w:ascii="Times New Roman" w:hAnsi="Times New Roman"/>
                <w:sz w:val="24"/>
                <w:szCs w:val="24"/>
                <w:lang w:val="en-US"/>
              </w:rPr>
              <w:instrText>ru</w:instrText>
            </w:r>
            <w:r w:rsidR="00EC6824" w:rsidRPr="00EC6824">
              <w:rPr>
                <w:rStyle w:val="a7"/>
                <w:rFonts w:ascii="Times New Roman" w:hAnsi="Times New Roman"/>
                <w:sz w:val="24"/>
                <w:szCs w:val="24"/>
              </w:rPr>
              <w:instrText xml:space="preserve">" </w:instrText>
            </w:r>
            <w:r w:rsidR="00EC6824">
              <w:rPr>
                <w:rStyle w:val="a7"/>
                <w:rFonts w:ascii="Times New Roman" w:hAnsi="Times New Roman"/>
                <w:sz w:val="24"/>
                <w:szCs w:val="24"/>
                <w:lang w:val="en-US"/>
              </w:rPr>
              <w:fldChar w:fldCharType="separate"/>
            </w:r>
            <w:r w:rsidRPr="00AF7524">
              <w:rPr>
                <w:rStyle w:val="a7"/>
                <w:rFonts w:ascii="Times New Roman" w:hAnsi="Times New Roman"/>
                <w:sz w:val="24"/>
                <w:szCs w:val="24"/>
                <w:lang w:val="en-US"/>
              </w:rPr>
              <w:t>tender</w:t>
            </w:r>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ooorusstorg</w:t>
            </w:r>
            <w:proofErr w:type="spellEnd"/>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ru</w:t>
            </w:r>
            <w:proofErr w:type="spellEnd"/>
            <w:r w:rsidR="00EC6824">
              <w:rPr>
                <w:rStyle w:val="a7"/>
                <w:rFonts w:ascii="Times New Roman" w:hAnsi="Times New Roman"/>
                <w:sz w:val="24"/>
                <w:szCs w:val="24"/>
                <w:lang w:val="en-US"/>
              </w:rPr>
              <w:fldChar w:fldCharType="end"/>
            </w:r>
          </w:p>
          <w:p w:rsidR="00EA196B" w:rsidRDefault="00EA196B" w:rsidP="00EA196B">
            <w:pPr>
              <w:tabs>
                <w:tab w:val="center" w:pos="5249"/>
                <w:tab w:val="right" w:pos="9355"/>
              </w:tabs>
              <w:spacing w:after="0"/>
              <w:rPr>
                <w:rFonts w:ascii="Times New Roman" w:hAnsi="Times New Roman"/>
                <w:sz w:val="24"/>
                <w:szCs w:val="24"/>
              </w:rPr>
            </w:pPr>
            <w:r>
              <w:rPr>
                <w:rFonts w:ascii="Times New Roman" w:hAnsi="Times New Roman"/>
                <w:sz w:val="24"/>
                <w:szCs w:val="24"/>
              </w:rPr>
              <w:t>Тел. 8(8412)452377</w:t>
            </w:r>
          </w:p>
          <w:p w:rsidR="00EA196B" w:rsidRDefault="00EA196B" w:rsidP="00EA196B">
            <w:pPr>
              <w:tabs>
                <w:tab w:val="center" w:pos="5249"/>
                <w:tab w:val="right" w:pos="9355"/>
              </w:tabs>
              <w:suppressAutoHyphens/>
              <w:spacing w:after="0" w:line="220" w:lineRule="atLeast"/>
              <w:jc w:val="center"/>
              <w:rPr>
                <w:rFonts w:ascii="Times New Roman" w:hAnsi="Times New Roman"/>
                <w:b/>
                <w:bCs/>
                <w:sz w:val="24"/>
                <w:szCs w:val="24"/>
              </w:rPr>
            </w:pPr>
            <w:r w:rsidRPr="00551C90">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EA196B" w:rsidRDefault="00EA196B" w:rsidP="00EA196B">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 xml:space="preserve">ФИО: </w:t>
            </w:r>
            <w:proofErr w:type="spellStart"/>
            <w:r>
              <w:rPr>
                <w:rFonts w:ascii="Times New Roman" w:hAnsi="Times New Roman"/>
                <w:bCs/>
                <w:sz w:val="24"/>
                <w:szCs w:val="24"/>
              </w:rPr>
              <w:t>Ходякова</w:t>
            </w:r>
            <w:proofErr w:type="spellEnd"/>
            <w:r>
              <w:rPr>
                <w:rFonts w:ascii="Times New Roman" w:hAnsi="Times New Roman"/>
                <w:bCs/>
                <w:sz w:val="24"/>
                <w:szCs w:val="24"/>
              </w:rPr>
              <w:t xml:space="preserve"> Ирина Алексеевна</w:t>
            </w:r>
          </w:p>
          <w:p w:rsidR="00EA196B" w:rsidRDefault="00EA196B" w:rsidP="00EA196B">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581702523939</w:t>
            </w:r>
          </w:p>
          <w:p w:rsidR="00EA196B" w:rsidRDefault="00EA196B" w:rsidP="00EA196B">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Должность: Генеральный директор</w:t>
            </w:r>
          </w:p>
          <w:p w:rsidR="00EA196B" w:rsidRPr="005F6238" w:rsidRDefault="00EA196B" w:rsidP="00EA196B">
            <w:pPr>
              <w:tabs>
                <w:tab w:val="center" w:pos="5249"/>
                <w:tab w:val="right" w:pos="9355"/>
              </w:tabs>
              <w:spacing w:after="0"/>
              <w:rPr>
                <w:rFonts w:ascii="Times New Roman" w:hAnsi="Times New Roman"/>
                <w:sz w:val="24"/>
                <w:szCs w:val="24"/>
              </w:rPr>
            </w:pPr>
          </w:p>
          <w:p w:rsidR="00EA196B" w:rsidRPr="003C5706" w:rsidRDefault="00EA196B" w:rsidP="00EA196B">
            <w:pPr>
              <w:tabs>
                <w:tab w:val="center" w:pos="5249"/>
                <w:tab w:val="right" w:pos="9355"/>
              </w:tabs>
              <w:suppressAutoHyphens/>
              <w:spacing w:after="0" w:line="220" w:lineRule="atLeast"/>
              <w:rPr>
                <w:rFonts w:ascii="Times New Roman" w:eastAsia="Calibri" w:hAnsi="Times New Roman"/>
                <w:kern w:val="2"/>
                <w:sz w:val="24"/>
                <w:szCs w:val="24"/>
              </w:rPr>
            </w:pPr>
          </w:p>
        </w:tc>
      </w:tr>
    </w:tbl>
    <w:p w:rsidR="00EA196B" w:rsidRPr="00820925" w:rsidRDefault="00EA196B" w:rsidP="00345E8E">
      <w:pPr>
        <w:spacing w:after="0"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CB5D30" w:rsidRDefault="00A26183">
            <w:pPr>
              <w:spacing w:after="1" w:line="220" w:lineRule="atLeast"/>
              <w:ind w:left="567"/>
              <w:rPr>
                <w:rFonts w:ascii="Times New Roman" w:hAnsi="Times New Roman" w:cs="Times New Roman"/>
                <w:b/>
                <w:sz w:val="24"/>
                <w:szCs w:val="24"/>
              </w:rPr>
            </w:pPr>
            <w:r w:rsidRPr="00CB5D30">
              <w:rPr>
                <w:rFonts w:ascii="Times New Roman" w:hAnsi="Times New Roman" w:cs="Times New Roman"/>
                <w:b/>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CB5D30" w:rsidRDefault="00A26183">
            <w:pPr>
              <w:spacing w:after="1" w:line="220" w:lineRule="atLeast"/>
              <w:rPr>
                <w:rFonts w:ascii="Times New Roman" w:hAnsi="Times New Roman" w:cs="Times New Roman"/>
                <w:b/>
                <w:sz w:val="24"/>
                <w:szCs w:val="24"/>
              </w:rPr>
            </w:pPr>
            <w:r w:rsidRPr="00CB5D30">
              <w:rPr>
                <w:rFonts w:ascii="Times New Roman" w:hAnsi="Times New Roman" w:cs="Times New Roman"/>
                <w:b/>
                <w:sz w:val="24"/>
                <w:szCs w:val="24"/>
              </w:rPr>
              <w:t>Поставщик:</w:t>
            </w:r>
          </w:p>
        </w:tc>
      </w:tr>
      <w:tr w:rsidR="00A26183" w:rsidRPr="00820925" w:rsidTr="00312C51">
        <w:tc>
          <w:tcPr>
            <w:tcW w:w="4673" w:type="dxa"/>
            <w:vAlign w:val="center"/>
          </w:tcPr>
          <w:p w:rsidR="00A26183" w:rsidRPr="00820925" w:rsidRDefault="00A26183" w:rsidP="00DE4FE9">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p w:rsidR="004516D6" w:rsidRPr="00820925" w:rsidRDefault="004516D6">
            <w:pPr>
              <w:spacing w:after="1" w:line="220" w:lineRule="atLeast"/>
              <w:rPr>
                <w:rFonts w:ascii="Times New Roman" w:hAnsi="Times New Roman" w:cs="Times New Roman"/>
                <w:sz w:val="24"/>
                <w:szCs w:val="24"/>
              </w:rPr>
            </w:pPr>
          </w:p>
        </w:tc>
      </w:tr>
    </w:tbl>
    <w:p w:rsidR="00566E7F" w:rsidRDefault="00566E7F">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E5AC9" w:rsidRDefault="00EE5AC9">
      <w:pPr>
        <w:spacing w:after="1" w:line="220" w:lineRule="atLeast"/>
        <w:jc w:val="right"/>
        <w:outlineLvl w:val="1"/>
        <w:rPr>
          <w:rFonts w:ascii="Times New Roman" w:hAnsi="Times New Roman" w:cs="Times New Roman"/>
          <w:sz w:val="24"/>
          <w:szCs w:val="24"/>
        </w:rPr>
      </w:pPr>
    </w:p>
    <w:p w:rsidR="00EA196B" w:rsidRDefault="00EA196B">
      <w:pPr>
        <w:spacing w:after="1" w:line="220" w:lineRule="atLeast"/>
        <w:jc w:val="right"/>
        <w:outlineLvl w:val="1"/>
        <w:rPr>
          <w:rFonts w:ascii="Times New Roman" w:hAnsi="Times New Roman" w:cs="Times New Roman"/>
          <w:sz w:val="24"/>
          <w:szCs w:val="24"/>
        </w:rPr>
      </w:pPr>
    </w:p>
    <w:p w:rsidR="00EA196B" w:rsidRDefault="00EA196B">
      <w:pPr>
        <w:spacing w:after="1" w:line="220" w:lineRule="atLeast"/>
        <w:jc w:val="right"/>
        <w:outlineLvl w:val="1"/>
        <w:rPr>
          <w:rFonts w:ascii="Times New Roman" w:hAnsi="Times New Roman" w:cs="Times New Roman"/>
          <w:sz w:val="24"/>
          <w:szCs w:val="24"/>
        </w:rPr>
      </w:pPr>
    </w:p>
    <w:p w:rsidR="00EA196B" w:rsidRDefault="00EA196B">
      <w:pPr>
        <w:spacing w:after="1" w:line="220" w:lineRule="atLeast"/>
        <w:jc w:val="right"/>
        <w:outlineLvl w:val="1"/>
        <w:rPr>
          <w:rFonts w:ascii="Times New Roman" w:hAnsi="Times New Roman" w:cs="Times New Roman"/>
          <w:sz w:val="24"/>
          <w:szCs w:val="24"/>
        </w:rPr>
      </w:pPr>
    </w:p>
    <w:p w:rsidR="00EA196B" w:rsidRDefault="00EA196B">
      <w:pPr>
        <w:spacing w:after="1" w:line="220" w:lineRule="atLeast"/>
        <w:jc w:val="right"/>
        <w:outlineLvl w:val="1"/>
        <w:rPr>
          <w:rFonts w:ascii="Times New Roman" w:hAnsi="Times New Roman" w:cs="Times New Roman"/>
          <w:sz w:val="24"/>
          <w:szCs w:val="24"/>
        </w:rPr>
      </w:pPr>
    </w:p>
    <w:p w:rsidR="00EA196B" w:rsidRDefault="00EA196B">
      <w:pPr>
        <w:spacing w:after="1" w:line="220" w:lineRule="atLeast"/>
        <w:jc w:val="right"/>
        <w:outlineLvl w:val="1"/>
        <w:rPr>
          <w:rFonts w:ascii="Times New Roman" w:hAnsi="Times New Roman" w:cs="Times New Roman"/>
          <w:sz w:val="24"/>
          <w:szCs w:val="24"/>
        </w:rPr>
      </w:pPr>
    </w:p>
    <w:p w:rsidR="00EA196B" w:rsidRDefault="00EA196B">
      <w:pPr>
        <w:spacing w:after="1" w:line="220" w:lineRule="atLeast"/>
        <w:jc w:val="right"/>
        <w:outlineLvl w:val="1"/>
        <w:rPr>
          <w:rFonts w:ascii="Times New Roman" w:hAnsi="Times New Roman" w:cs="Times New Roman"/>
          <w:sz w:val="24"/>
          <w:szCs w:val="24"/>
        </w:rPr>
      </w:pPr>
    </w:p>
    <w:p w:rsidR="00EE5AC9" w:rsidRDefault="00EE5AC9" w:rsidP="00FD6307">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B64E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"29" </w:t>
      </w:r>
      <w:proofErr w:type="gramStart"/>
      <w:r>
        <w:rPr>
          <w:rFonts w:ascii="Times New Roman" w:hAnsi="Times New Roman" w:cs="Times New Roman"/>
          <w:sz w:val="24"/>
          <w:szCs w:val="24"/>
        </w:rPr>
        <w:t xml:space="preserve">марта </w:t>
      </w:r>
      <w:r w:rsidR="00EA196B">
        <w:rPr>
          <w:rFonts w:ascii="Times New Roman" w:hAnsi="Times New Roman" w:cs="Times New Roman"/>
          <w:sz w:val="24"/>
          <w:szCs w:val="24"/>
        </w:rPr>
        <w:t xml:space="preserve"> 2024</w:t>
      </w:r>
      <w:proofErr w:type="gramEnd"/>
      <w:r w:rsidR="00EA196B">
        <w:rPr>
          <w:rFonts w:ascii="Times New Roman" w:hAnsi="Times New Roman" w:cs="Times New Roman"/>
          <w:sz w:val="24"/>
          <w:szCs w:val="24"/>
        </w:rPr>
        <w:t xml:space="preserve">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666"/>
        <w:gridCol w:w="1417"/>
        <w:gridCol w:w="1418"/>
        <w:gridCol w:w="1559"/>
        <w:gridCol w:w="1417"/>
      </w:tblGrid>
      <w:tr w:rsidR="003E27BA" w:rsidRPr="00820925" w:rsidTr="003E27BA">
        <w:tc>
          <w:tcPr>
            <w:tcW w:w="662"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666"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417"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E27BA" w:rsidRPr="00820925" w:rsidRDefault="003E27BA" w:rsidP="006C6E4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559" w:type="dxa"/>
          </w:tcPr>
          <w:p w:rsidR="003E27BA" w:rsidRPr="00820925" w:rsidRDefault="003E27B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17"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E27BA" w:rsidRPr="00820925" w:rsidRDefault="003942EC" w:rsidP="003942E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без </w:t>
            </w:r>
            <w:r w:rsidR="003E27BA" w:rsidRPr="00820925">
              <w:rPr>
                <w:rFonts w:ascii="Times New Roman" w:hAnsi="Times New Roman" w:cs="Times New Roman"/>
                <w:sz w:val="24"/>
                <w:szCs w:val="24"/>
              </w:rPr>
              <w:t xml:space="preserve"> НДС</w:t>
            </w:r>
            <w:proofErr w:type="gramEnd"/>
            <w:r w:rsidR="003E27BA" w:rsidRPr="00820925">
              <w:rPr>
                <w:rFonts w:ascii="Times New Roman" w:hAnsi="Times New Roman" w:cs="Times New Roman"/>
                <w:sz w:val="24"/>
                <w:szCs w:val="24"/>
              </w:rPr>
              <w:t xml:space="preserve">) </w:t>
            </w:r>
          </w:p>
        </w:tc>
      </w:tr>
      <w:tr w:rsidR="003E27BA" w:rsidRPr="00820925" w:rsidTr="003E27BA">
        <w:tc>
          <w:tcPr>
            <w:tcW w:w="662"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666"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417" w:type="dxa"/>
          </w:tcPr>
          <w:p w:rsidR="003E27BA" w:rsidRPr="00820925" w:rsidRDefault="003E27B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E27BA" w:rsidRDefault="003E27B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3E27BA" w:rsidRPr="00820925" w:rsidRDefault="003E27BA">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5</w:t>
            </w:r>
          </w:p>
        </w:tc>
        <w:tc>
          <w:tcPr>
            <w:tcW w:w="1417" w:type="dxa"/>
          </w:tcPr>
          <w:p w:rsidR="003E27BA" w:rsidRPr="00820925" w:rsidRDefault="003E27B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bookmarkStart w:id="26" w:name="P344"/>
        <w:bookmarkStart w:id="27" w:name="P345"/>
        <w:bookmarkEnd w:id="26"/>
        <w:bookmarkEnd w:id="27"/>
      </w:tr>
      <w:tr w:rsidR="003E27BA" w:rsidRPr="003942EC" w:rsidTr="003E27BA">
        <w:tc>
          <w:tcPr>
            <w:tcW w:w="662" w:type="dxa"/>
          </w:tcPr>
          <w:p w:rsidR="003E27BA" w:rsidRPr="003942EC" w:rsidRDefault="003E27BA"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3E27BA" w:rsidRPr="003942EC" w:rsidRDefault="003E27BA" w:rsidP="00483E9C">
            <w:pPr>
              <w:spacing w:after="0"/>
              <w:jc w:val="center"/>
              <w:rPr>
                <w:rFonts w:ascii="Times New Roman" w:eastAsia="Calibri" w:hAnsi="Times New Roman" w:cs="Times New Roman"/>
                <w:color w:val="000000"/>
              </w:rPr>
            </w:pPr>
            <w:r w:rsidRPr="003942EC">
              <w:rPr>
                <w:rFonts w:ascii="Times New Roman" w:eastAsia="Calibri" w:hAnsi="Times New Roman" w:cs="Times New Roman"/>
                <w:color w:val="000000"/>
              </w:rPr>
              <w:t>Бананы</w:t>
            </w:r>
          </w:p>
          <w:p w:rsidR="003E27BA" w:rsidRPr="003942EC" w:rsidRDefault="003E27BA" w:rsidP="00345E8E">
            <w:pPr>
              <w:spacing w:after="0"/>
              <w:jc w:val="center"/>
              <w:rPr>
                <w:rFonts w:ascii="Times New Roman" w:eastAsia="Calibri" w:hAnsi="Times New Roman" w:cs="Times New Roman"/>
                <w:color w:val="000000"/>
              </w:rPr>
            </w:pPr>
            <w:r w:rsidRPr="003942EC">
              <w:rPr>
                <w:rFonts w:ascii="Times New Roman" w:eastAsia="Calibri" w:hAnsi="Times New Roman" w:cs="Times New Roman"/>
                <w:color w:val="000000"/>
              </w:rPr>
              <w:t>01.22.12.000-00000002</w:t>
            </w:r>
          </w:p>
        </w:tc>
        <w:tc>
          <w:tcPr>
            <w:tcW w:w="1417" w:type="dxa"/>
          </w:tcPr>
          <w:p w:rsidR="003E27BA" w:rsidRPr="003942EC" w:rsidRDefault="003E27BA" w:rsidP="00345E8E">
            <w:pPr>
              <w:spacing w:after="0" w:line="220" w:lineRule="atLeast"/>
              <w:ind w:left="130" w:right="102"/>
              <w:jc w:val="center"/>
              <w:rPr>
                <w:rFonts w:ascii="Times New Roman" w:hAnsi="Times New Roman" w:cs="Times New Roman"/>
                <w:lang w:eastAsia="ru-RU"/>
              </w:rPr>
            </w:pPr>
            <w:r w:rsidRPr="003942EC">
              <w:rPr>
                <w:rFonts w:ascii="Times New Roman" w:hAnsi="Times New Roman" w:cs="Times New Roman"/>
                <w:lang w:eastAsia="ru-RU"/>
              </w:rPr>
              <w:t>кг</w:t>
            </w:r>
          </w:p>
        </w:tc>
        <w:tc>
          <w:tcPr>
            <w:tcW w:w="1418" w:type="dxa"/>
          </w:tcPr>
          <w:p w:rsidR="003E27BA" w:rsidRPr="003942EC" w:rsidRDefault="003942EC" w:rsidP="00483E9C">
            <w:pPr>
              <w:spacing w:after="1" w:line="220" w:lineRule="atLeast"/>
              <w:jc w:val="center"/>
              <w:rPr>
                <w:rFonts w:ascii="Times New Roman" w:hAnsi="Times New Roman" w:cs="Times New Roman"/>
              </w:rPr>
            </w:pPr>
            <w:r>
              <w:rPr>
                <w:rFonts w:ascii="Times New Roman" w:hAnsi="Times New Roman" w:cs="Times New Roman"/>
              </w:rPr>
              <w:t>1</w:t>
            </w:r>
          </w:p>
        </w:tc>
        <w:tc>
          <w:tcPr>
            <w:tcW w:w="1559" w:type="dxa"/>
          </w:tcPr>
          <w:p w:rsidR="003E27BA" w:rsidRPr="003942EC" w:rsidRDefault="003E27BA" w:rsidP="00483E9C">
            <w:pPr>
              <w:spacing w:after="1" w:line="220" w:lineRule="atLeast"/>
              <w:jc w:val="center"/>
              <w:rPr>
                <w:rFonts w:ascii="Times New Roman" w:hAnsi="Times New Roman" w:cs="Times New Roman"/>
              </w:rPr>
            </w:pPr>
            <w:r w:rsidRPr="003942EC">
              <w:rPr>
                <w:rFonts w:ascii="Times New Roman" w:hAnsi="Times New Roman" w:cs="Times New Roman"/>
              </w:rPr>
              <w:t xml:space="preserve">не менее </w:t>
            </w:r>
          </w:p>
          <w:p w:rsidR="003E27BA" w:rsidRPr="003942EC" w:rsidRDefault="003E27BA" w:rsidP="00483E9C">
            <w:pPr>
              <w:spacing w:after="0"/>
              <w:jc w:val="center"/>
              <w:rPr>
                <w:rFonts w:ascii="Times New Roman" w:hAnsi="Times New Roman" w:cs="Times New Roman"/>
              </w:rPr>
            </w:pPr>
            <w:r w:rsidRPr="003942EC">
              <w:rPr>
                <w:rFonts w:ascii="Times New Roman" w:hAnsi="Times New Roman" w:cs="Times New Roman"/>
              </w:rPr>
              <w:t>30 суток</w:t>
            </w:r>
          </w:p>
        </w:tc>
        <w:tc>
          <w:tcPr>
            <w:tcW w:w="1417" w:type="dxa"/>
          </w:tcPr>
          <w:p w:rsidR="003E27BA" w:rsidRPr="003942EC" w:rsidRDefault="003942EC" w:rsidP="00345E8E">
            <w:pPr>
              <w:spacing w:after="0" w:line="220" w:lineRule="atLeast"/>
              <w:rPr>
                <w:rFonts w:ascii="Times New Roman" w:hAnsi="Times New Roman" w:cs="Times New Roman"/>
              </w:rPr>
            </w:pPr>
            <w:r>
              <w:rPr>
                <w:rFonts w:ascii="Times New Roman" w:hAnsi="Times New Roman" w:cs="Times New Roman"/>
              </w:rPr>
              <w:t>167,73</w:t>
            </w:r>
          </w:p>
        </w:tc>
      </w:tr>
      <w:tr w:rsidR="003E27BA" w:rsidRPr="003942EC" w:rsidTr="003E27BA">
        <w:tc>
          <w:tcPr>
            <w:tcW w:w="662" w:type="dxa"/>
          </w:tcPr>
          <w:p w:rsidR="003E27BA" w:rsidRPr="003942EC" w:rsidRDefault="003E27BA"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3E27BA" w:rsidRPr="003942EC" w:rsidRDefault="003E27BA" w:rsidP="00483E9C">
            <w:pPr>
              <w:spacing w:after="0"/>
              <w:jc w:val="center"/>
              <w:rPr>
                <w:rFonts w:ascii="Times New Roman" w:eastAsia="Calibri" w:hAnsi="Times New Roman" w:cs="Times New Roman"/>
                <w:color w:val="000000"/>
              </w:rPr>
            </w:pPr>
            <w:r w:rsidRPr="003942EC">
              <w:rPr>
                <w:rFonts w:ascii="Times New Roman" w:eastAsia="Calibri" w:hAnsi="Times New Roman" w:cs="Times New Roman"/>
                <w:color w:val="000000"/>
              </w:rPr>
              <w:t>Лимоны</w:t>
            </w:r>
          </w:p>
          <w:p w:rsidR="003E27BA" w:rsidRPr="003942EC" w:rsidRDefault="003E27BA" w:rsidP="00345E8E">
            <w:pPr>
              <w:spacing w:after="0"/>
              <w:jc w:val="center"/>
              <w:rPr>
                <w:rFonts w:ascii="Times New Roman" w:eastAsia="Calibri" w:hAnsi="Times New Roman" w:cs="Times New Roman"/>
                <w:color w:val="000000"/>
              </w:rPr>
            </w:pPr>
            <w:r w:rsidRPr="003942EC">
              <w:rPr>
                <w:rFonts w:ascii="Times New Roman" w:eastAsia="Calibri" w:hAnsi="Times New Roman" w:cs="Times New Roman"/>
                <w:color w:val="000000"/>
              </w:rPr>
              <w:t>01.23.12.000-00000002</w:t>
            </w:r>
          </w:p>
        </w:tc>
        <w:tc>
          <w:tcPr>
            <w:tcW w:w="1417" w:type="dxa"/>
          </w:tcPr>
          <w:p w:rsidR="003E27BA" w:rsidRPr="003942EC" w:rsidRDefault="003E27BA" w:rsidP="00345E8E">
            <w:pPr>
              <w:spacing w:after="0"/>
              <w:jc w:val="center"/>
              <w:rPr>
                <w:rFonts w:ascii="Times New Roman" w:hAnsi="Times New Roman" w:cs="Times New Roman"/>
              </w:rPr>
            </w:pPr>
            <w:r w:rsidRPr="003942EC">
              <w:rPr>
                <w:rFonts w:ascii="Times New Roman" w:hAnsi="Times New Roman" w:cs="Times New Roman"/>
                <w:lang w:eastAsia="ru-RU"/>
              </w:rPr>
              <w:t>кг</w:t>
            </w:r>
          </w:p>
        </w:tc>
        <w:tc>
          <w:tcPr>
            <w:tcW w:w="1418" w:type="dxa"/>
          </w:tcPr>
          <w:p w:rsidR="003E27BA" w:rsidRPr="003942EC" w:rsidRDefault="003942EC" w:rsidP="00483E9C">
            <w:pPr>
              <w:spacing w:after="1" w:line="220" w:lineRule="atLeast"/>
              <w:jc w:val="center"/>
              <w:rPr>
                <w:rFonts w:ascii="Times New Roman" w:hAnsi="Times New Roman" w:cs="Times New Roman"/>
              </w:rPr>
            </w:pPr>
            <w:r>
              <w:rPr>
                <w:rFonts w:ascii="Times New Roman" w:hAnsi="Times New Roman" w:cs="Times New Roman"/>
              </w:rPr>
              <w:t>1</w:t>
            </w:r>
          </w:p>
        </w:tc>
        <w:tc>
          <w:tcPr>
            <w:tcW w:w="1559" w:type="dxa"/>
          </w:tcPr>
          <w:p w:rsidR="003E27BA" w:rsidRPr="003942EC" w:rsidRDefault="003E27BA" w:rsidP="00483E9C">
            <w:pPr>
              <w:spacing w:after="1" w:line="220" w:lineRule="atLeast"/>
              <w:jc w:val="center"/>
              <w:rPr>
                <w:rFonts w:ascii="Times New Roman" w:hAnsi="Times New Roman" w:cs="Times New Roman"/>
              </w:rPr>
            </w:pPr>
            <w:r w:rsidRPr="003942EC">
              <w:rPr>
                <w:rFonts w:ascii="Times New Roman" w:hAnsi="Times New Roman" w:cs="Times New Roman"/>
              </w:rPr>
              <w:t xml:space="preserve">не менее </w:t>
            </w:r>
          </w:p>
          <w:p w:rsidR="003E27BA" w:rsidRPr="003942EC" w:rsidRDefault="003E27BA" w:rsidP="00483E9C">
            <w:pPr>
              <w:spacing w:after="0"/>
              <w:jc w:val="center"/>
              <w:rPr>
                <w:rFonts w:ascii="Times New Roman" w:hAnsi="Times New Roman" w:cs="Times New Roman"/>
              </w:rPr>
            </w:pPr>
            <w:r w:rsidRPr="003942EC">
              <w:rPr>
                <w:rFonts w:ascii="Times New Roman" w:hAnsi="Times New Roman" w:cs="Times New Roman"/>
              </w:rPr>
              <w:t>30 суток</w:t>
            </w:r>
          </w:p>
        </w:tc>
        <w:tc>
          <w:tcPr>
            <w:tcW w:w="1417" w:type="dxa"/>
          </w:tcPr>
          <w:p w:rsidR="003E27BA" w:rsidRPr="003942EC" w:rsidRDefault="003942EC" w:rsidP="00345E8E">
            <w:pPr>
              <w:spacing w:after="0" w:line="220" w:lineRule="atLeast"/>
              <w:rPr>
                <w:rFonts w:ascii="Times New Roman" w:hAnsi="Times New Roman" w:cs="Times New Roman"/>
              </w:rPr>
            </w:pPr>
            <w:r>
              <w:rPr>
                <w:rFonts w:ascii="Times New Roman" w:hAnsi="Times New Roman" w:cs="Times New Roman"/>
              </w:rPr>
              <w:t>169,88</w:t>
            </w:r>
          </w:p>
        </w:tc>
      </w:tr>
      <w:tr w:rsidR="003E27BA" w:rsidRPr="003942EC" w:rsidTr="003E27BA">
        <w:tc>
          <w:tcPr>
            <w:tcW w:w="662" w:type="dxa"/>
          </w:tcPr>
          <w:p w:rsidR="003E27BA" w:rsidRPr="003942EC" w:rsidRDefault="003E27BA"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3E27BA" w:rsidRPr="003942EC" w:rsidRDefault="003E27BA" w:rsidP="00AC6C0A">
            <w:pPr>
              <w:spacing w:after="0"/>
              <w:jc w:val="center"/>
              <w:rPr>
                <w:rFonts w:ascii="Times New Roman" w:eastAsia="Calibri" w:hAnsi="Times New Roman" w:cs="Times New Roman"/>
                <w:color w:val="000000"/>
              </w:rPr>
            </w:pPr>
            <w:r w:rsidRPr="003942EC">
              <w:rPr>
                <w:rFonts w:ascii="Times New Roman" w:hAnsi="Times New Roman" w:cs="Times New Roman"/>
              </w:rPr>
              <w:t>Груши</w:t>
            </w:r>
            <w:r w:rsidRPr="003942EC">
              <w:rPr>
                <w:rFonts w:ascii="Times New Roman" w:hAnsi="Times New Roman" w:cs="Times New Roman"/>
              </w:rPr>
              <w:br/>
              <w:t>01.24.21.000-00000002</w:t>
            </w:r>
          </w:p>
        </w:tc>
        <w:tc>
          <w:tcPr>
            <w:tcW w:w="1417" w:type="dxa"/>
          </w:tcPr>
          <w:p w:rsidR="003E27BA" w:rsidRPr="003942EC" w:rsidRDefault="003E27BA" w:rsidP="00EA196B">
            <w:pPr>
              <w:spacing w:after="0"/>
              <w:jc w:val="center"/>
              <w:rPr>
                <w:rFonts w:ascii="Times New Roman" w:hAnsi="Times New Roman" w:cs="Times New Roman"/>
                <w:lang w:eastAsia="ru-RU"/>
              </w:rPr>
            </w:pPr>
            <w:r w:rsidRPr="003942EC">
              <w:rPr>
                <w:rFonts w:ascii="Times New Roman" w:hAnsi="Times New Roman" w:cs="Times New Roman"/>
                <w:lang w:eastAsia="ru-RU"/>
              </w:rPr>
              <w:t>кг</w:t>
            </w:r>
          </w:p>
        </w:tc>
        <w:tc>
          <w:tcPr>
            <w:tcW w:w="1418" w:type="dxa"/>
          </w:tcPr>
          <w:p w:rsidR="003E27BA" w:rsidRPr="003942EC" w:rsidRDefault="003942EC" w:rsidP="00EA196B">
            <w:pPr>
              <w:spacing w:after="1" w:line="220" w:lineRule="atLeast"/>
              <w:jc w:val="center"/>
              <w:rPr>
                <w:rFonts w:ascii="Times New Roman" w:hAnsi="Times New Roman" w:cs="Times New Roman"/>
              </w:rPr>
            </w:pPr>
            <w:r>
              <w:rPr>
                <w:rFonts w:ascii="Times New Roman" w:hAnsi="Times New Roman" w:cs="Times New Roman"/>
              </w:rPr>
              <w:t>1</w:t>
            </w:r>
          </w:p>
        </w:tc>
        <w:tc>
          <w:tcPr>
            <w:tcW w:w="1559" w:type="dxa"/>
          </w:tcPr>
          <w:p w:rsidR="003E27BA" w:rsidRPr="003942EC" w:rsidRDefault="003E27BA" w:rsidP="00EA196B">
            <w:pPr>
              <w:spacing w:after="1" w:line="220" w:lineRule="atLeast"/>
              <w:jc w:val="center"/>
              <w:rPr>
                <w:rFonts w:ascii="Times New Roman" w:hAnsi="Times New Roman" w:cs="Times New Roman"/>
              </w:rPr>
            </w:pPr>
            <w:r w:rsidRPr="003942EC">
              <w:rPr>
                <w:rFonts w:ascii="Times New Roman" w:hAnsi="Times New Roman" w:cs="Times New Roman"/>
              </w:rPr>
              <w:t xml:space="preserve">не менее </w:t>
            </w:r>
          </w:p>
          <w:p w:rsidR="003E27BA" w:rsidRPr="003942EC" w:rsidRDefault="003E27BA" w:rsidP="00EA196B">
            <w:pPr>
              <w:spacing w:after="0"/>
              <w:jc w:val="center"/>
              <w:rPr>
                <w:rFonts w:ascii="Times New Roman" w:hAnsi="Times New Roman" w:cs="Times New Roman"/>
              </w:rPr>
            </w:pPr>
            <w:r w:rsidRPr="003942EC">
              <w:rPr>
                <w:rFonts w:ascii="Times New Roman" w:hAnsi="Times New Roman" w:cs="Times New Roman"/>
              </w:rPr>
              <w:t>30 суток</w:t>
            </w:r>
          </w:p>
        </w:tc>
        <w:tc>
          <w:tcPr>
            <w:tcW w:w="1417" w:type="dxa"/>
          </w:tcPr>
          <w:p w:rsidR="003E27BA" w:rsidRPr="003942EC" w:rsidRDefault="003942EC" w:rsidP="00345E8E">
            <w:pPr>
              <w:spacing w:after="0" w:line="220" w:lineRule="atLeast"/>
              <w:rPr>
                <w:rFonts w:ascii="Times New Roman" w:hAnsi="Times New Roman" w:cs="Times New Roman"/>
              </w:rPr>
            </w:pPr>
            <w:r>
              <w:rPr>
                <w:rFonts w:ascii="Times New Roman" w:hAnsi="Times New Roman" w:cs="Times New Roman"/>
              </w:rPr>
              <w:t>180,20</w:t>
            </w:r>
          </w:p>
        </w:tc>
      </w:tr>
      <w:tr w:rsidR="003E27BA" w:rsidRPr="003942EC" w:rsidTr="003E27BA">
        <w:tc>
          <w:tcPr>
            <w:tcW w:w="662" w:type="dxa"/>
          </w:tcPr>
          <w:p w:rsidR="003E27BA" w:rsidRPr="003942EC" w:rsidRDefault="003E27BA"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3E27BA" w:rsidRPr="003942EC" w:rsidRDefault="003E27BA" w:rsidP="00345E8E">
            <w:pPr>
              <w:spacing w:after="0"/>
              <w:jc w:val="center"/>
              <w:rPr>
                <w:rFonts w:ascii="Times New Roman" w:hAnsi="Times New Roman" w:cs="Times New Roman"/>
              </w:rPr>
            </w:pPr>
            <w:r w:rsidRPr="003942EC">
              <w:rPr>
                <w:rFonts w:ascii="Times New Roman" w:hAnsi="Times New Roman" w:cs="Times New Roman"/>
              </w:rPr>
              <w:t>Апельсины</w:t>
            </w:r>
          </w:p>
          <w:p w:rsidR="003E27BA" w:rsidRPr="003942EC" w:rsidRDefault="003E27BA" w:rsidP="00AC6C0A">
            <w:pPr>
              <w:spacing w:after="0"/>
              <w:jc w:val="center"/>
              <w:rPr>
                <w:rFonts w:ascii="Times New Roman" w:hAnsi="Times New Roman" w:cs="Times New Roman"/>
              </w:rPr>
            </w:pPr>
            <w:r w:rsidRPr="003942EC">
              <w:rPr>
                <w:rFonts w:ascii="Times New Roman" w:eastAsia="Calibri" w:hAnsi="Times New Roman" w:cs="Times New Roman"/>
                <w:color w:val="000000"/>
              </w:rPr>
              <w:t>01.23.13.000-00000002</w:t>
            </w:r>
          </w:p>
        </w:tc>
        <w:tc>
          <w:tcPr>
            <w:tcW w:w="1417" w:type="dxa"/>
          </w:tcPr>
          <w:p w:rsidR="003E27BA" w:rsidRPr="003942EC" w:rsidRDefault="003E27BA" w:rsidP="00EA196B">
            <w:pPr>
              <w:spacing w:after="0"/>
              <w:jc w:val="center"/>
              <w:rPr>
                <w:rFonts w:ascii="Times New Roman" w:hAnsi="Times New Roman" w:cs="Times New Roman"/>
                <w:lang w:eastAsia="ru-RU"/>
              </w:rPr>
            </w:pPr>
            <w:r w:rsidRPr="003942EC">
              <w:rPr>
                <w:rFonts w:ascii="Times New Roman" w:hAnsi="Times New Roman" w:cs="Times New Roman"/>
                <w:lang w:eastAsia="ru-RU"/>
              </w:rPr>
              <w:t>кг</w:t>
            </w:r>
          </w:p>
        </w:tc>
        <w:tc>
          <w:tcPr>
            <w:tcW w:w="1418" w:type="dxa"/>
          </w:tcPr>
          <w:p w:rsidR="003E27BA" w:rsidRPr="003942EC" w:rsidRDefault="003942EC" w:rsidP="00EA196B">
            <w:pPr>
              <w:spacing w:after="1" w:line="220" w:lineRule="atLeast"/>
              <w:jc w:val="center"/>
              <w:rPr>
                <w:rFonts w:ascii="Times New Roman" w:hAnsi="Times New Roman" w:cs="Times New Roman"/>
              </w:rPr>
            </w:pPr>
            <w:r>
              <w:rPr>
                <w:rFonts w:ascii="Times New Roman" w:hAnsi="Times New Roman" w:cs="Times New Roman"/>
              </w:rPr>
              <w:t>1</w:t>
            </w:r>
          </w:p>
        </w:tc>
        <w:tc>
          <w:tcPr>
            <w:tcW w:w="1559" w:type="dxa"/>
          </w:tcPr>
          <w:p w:rsidR="003E27BA" w:rsidRPr="003942EC" w:rsidRDefault="003E27BA" w:rsidP="00AC6C0A">
            <w:pPr>
              <w:spacing w:after="1" w:line="220" w:lineRule="atLeast"/>
              <w:jc w:val="center"/>
              <w:rPr>
                <w:rFonts w:ascii="Times New Roman" w:hAnsi="Times New Roman" w:cs="Times New Roman"/>
              </w:rPr>
            </w:pPr>
            <w:r w:rsidRPr="003942EC">
              <w:rPr>
                <w:rFonts w:ascii="Times New Roman" w:hAnsi="Times New Roman" w:cs="Times New Roman"/>
              </w:rPr>
              <w:t xml:space="preserve">не менее </w:t>
            </w:r>
          </w:p>
          <w:p w:rsidR="003E27BA" w:rsidRPr="003942EC" w:rsidRDefault="003E27BA" w:rsidP="00AC6C0A">
            <w:pPr>
              <w:spacing w:after="1" w:line="220" w:lineRule="atLeast"/>
              <w:jc w:val="center"/>
              <w:rPr>
                <w:rFonts w:ascii="Times New Roman" w:hAnsi="Times New Roman" w:cs="Times New Roman"/>
              </w:rPr>
            </w:pPr>
            <w:r w:rsidRPr="003942EC">
              <w:rPr>
                <w:rFonts w:ascii="Times New Roman" w:hAnsi="Times New Roman" w:cs="Times New Roman"/>
              </w:rPr>
              <w:t>30 суток</w:t>
            </w:r>
          </w:p>
        </w:tc>
        <w:tc>
          <w:tcPr>
            <w:tcW w:w="1417" w:type="dxa"/>
          </w:tcPr>
          <w:p w:rsidR="003E27BA" w:rsidRPr="003942EC" w:rsidRDefault="003942EC" w:rsidP="00345E8E">
            <w:pPr>
              <w:spacing w:after="0" w:line="220" w:lineRule="atLeast"/>
              <w:rPr>
                <w:rFonts w:ascii="Times New Roman" w:hAnsi="Times New Roman" w:cs="Times New Roman"/>
              </w:rPr>
            </w:pPr>
            <w:r>
              <w:rPr>
                <w:rFonts w:ascii="Times New Roman" w:hAnsi="Times New Roman" w:cs="Times New Roman"/>
              </w:rPr>
              <w:t>155,49</w:t>
            </w:r>
          </w:p>
        </w:tc>
      </w:tr>
      <w:tr w:rsidR="003E27BA" w:rsidRPr="003942EC" w:rsidTr="003E27BA">
        <w:tc>
          <w:tcPr>
            <w:tcW w:w="662" w:type="dxa"/>
          </w:tcPr>
          <w:p w:rsidR="003E27BA" w:rsidRPr="003942EC" w:rsidRDefault="003E27BA" w:rsidP="00345E8E">
            <w:pPr>
              <w:pStyle w:val="a8"/>
              <w:numPr>
                <w:ilvl w:val="0"/>
                <w:numId w:val="2"/>
              </w:numPr>
              <w:spacing w:after="0" w:line="220" w:lineRule="atLeast"/>
              <w:jc w:val="center"/>
              <w:rPr>
                <w:rFonts w:ascii="Times New Roman" w:hAnsi="Times New Roman" w:cs="Times New Roman"/>
                <w:sz w:val="24"/>
                <w:szCs w:val="24"/>
              </w:rPr>
            </w:pPr>
          </w:p>
        </w:tc>
        <w:tc>
          <w:tcPr>
            <w:tcW w:w="2666" w:type="dxa"/>
          </w:tcPr>
          <w:p w:rsidR="003E27BA" w:rsidRPr="003942EC" w:rsidRDefault="003E27BA" w:rsidP="00345E8E">
            <w:pPr>
              <w:spacing w:after="0"/>
              <w:jc w:val="center"/>
              <w:rPr>
                <w:rFonts w:ascii="Times New Roman" w:hAnsi="Times New Roman" w:cs="Times New Roman"/>
              </w:rPr>
            </w:pPr>
            <w:r w:rsidRPr="003942EC">
              <w:rPr>
                <w:rFonts w:ascii="Times New Roman" w:hAnsi="Times New Roman" w:cs="Times New Roman"/>
              </w:rPr>
              <w:t>Мандарины</w:t>
            </w:r>
          </w:p>
          <w:p w:rsidR="003E27BA" w:rsidRPr="003942EC" w:rsidRDefault="003E27BA" w:rsidP="00AC6C0A">
            <w:pPr>
              <w:spacing w:after="0"/>
              <w:jc w:val="center"/>
              <w:rPr>
                <w:rFonts w:ascii="Times New Roman" w:hAnsi="Times New Roman" w:cs="Times New Roman"/>
              </w:rPr>
            </w:pPr>
            <w:r w:rsidRPr="003942EC">
              <w:rPr>
                <w:rFonts w:ascii="Times New Roman" w:eastAsia="Calibri" w:hAnsi="Times New Roman" w:cs="Times New Roman"/>
                <w:color w:val="000000"/>
              </w:rPr>
              <w:t>01.23.14.000-00000002</w:t>
            </w:r>
          </w:p>
        </w:tc>
        <w:tc>
          <w:tcPr>
            <w:tcW w:w="1417" w:type="dxa"/>
          </w:tcPr>
          <w:p w:rsidR="003E27BA" w:rsidRPr="003942EC" w:rsidRDefault="003E27BA" w:rsidP="00EA196B">
            <w:pPr>
              <w:spacing w:after="0"/>
              <w:jc w:val="center"/>
              <w:rPr>
                <w:rFonts w:ascii="Times New Roman" w:hAnsi="Times New Roman" w:cs="Times New Roman"/>
                <w:lang w:eastAsia="ru-RU"/>
              </w:rPr>
            </w:pPr>
            <w:r w:rsidRPr="003942EC">
              <w:rPr>
                <w:rFonts w:ascii="Times New Roman" w:hAnsi="Times New Roman" w:cs="Times New Roman"/>
                <w:lang w:eastAsia="ru-RU"/>
              </w:rPr>
              <w:t>кг</w:t>
            </w:r>
          </w:p>
        </w:tc>
        <w:tc>
          <w:tcPr>
            <w:tcW w:w="1418" w:type="dxa"/>
          </w:tcPr>
          <w:p w:rsidR="003E27BA" w:rsidRPr="003942EC" w:rsidRDefault="003942EC" w:rsidP="00EA196B">
            <w:pPr>
              <w:spacing w:after="1" w:line="220" w:lineRule="atLeast"/>
              <w:jc w:val="center"/>
              <w:rPr>
                <w:rFonts w:ascii="Times New Roman" w:hAnsi="Times New Roman" w:cs="Times New Roman"/>
              </w:rPr>
            </w:pPr>
            <w:r>
              <w:rPr>
                <w:rFonts w:ascii="Times New Roman" w:hAnsi="Times New Roman" w:cs="Times New Roman"/>
              </w:rPr>
              <w:t>1</w:t>
            </w:r>
          </w:p>
        </w:tc>
        <w:tc>
          <w:tcPr>
            <w:tcW w:w="1559" w:type="dxa"/>
          </w:tcPr>
          <w:p w:rsidR="003E27BA" w:rsidRPr="003942EC" w:rsidRDefault="003E27BA" w:rsidP="00AC6C0A">
            <w:pPr>
              <w:spacing w:after="1" w:line="220" w:lineRule="atLeast"/>
              <w:jc w:val="center"/>
              <w:rPr>
                <w:rFonts w:ascii="Times New Roman" w:hAnsi="Times New Roman" w:cs="Times New Roman"/>
              </w:rPr>
            </w:pPr>
            <w:r w:rsidRPr="003942EC">
              <w:rPr>
                <w:rFonts w:ascii="Times New Roman" w:hAnsi="Times New Roman" w:cs="Times New Roman"/>
              </w:rPr>
              <w:t xml:space="preserve">не менее </w:t>
            </w:r>
          </w:p>
          <w:p w:rsidR="003E27BA" w:rsidRPr="003942EC" w:rsidRDefault="003E27BA" w:rsidP="00AC6C0A">
            <w:pPr>
              <w:spacing w:after="1" w:line="220" w:lineRule="atLeast"/>
              <w:jc w:val="center"/>
              <w:rPr>
                <w:rFonts w:ascii="Times New Roman" w:hAnsi="Times New Roman" w:cs="Times New Roman"/>
              </w:rPr>
            </w:pPr>
            <w:r w:rsidRPr="003942EC">
              <w:rPr>
                <w:rFonts w:ascii="Times New Roman" w:hAnsi="Times New Roman" w:cs="Times New Roman"/>
              </w:rPr>
              <w:t>30 суток</w:t>
            </w:r>
          </w:p>
        </w:tc>
        <w:tc>
          <w:tcPr>
            <w:tcW w:w="1417" w:type="dxa"/>
          </w:tcPr>
          <w:p w:rsidR="003E27BA" w:rsidRPr="003942EC" w:rsidRDefault="003942EC" w:rsidP="00345E8E">
            <w:pPr>
              <w:spacing w:after="0" w:line="220" w:lineRule="atLeast"/>
              <w:rPr>
                <w:rFonts w:ascii="Times New Roman" w:hAnsi="Times New Roman" w:cs="Times New Roman"/>
              </w:rPr>
            </w:pPr>
            <w:r>
              <w:rPr>
                <w:rFonts w:ascii="Times New Roman" w:hAnsi="Times New Roman" w:cs="Times New Roman"/>
              </w:rPr>
              <w:t>175,17</w:t>
            </w:r>
          </w:p>
        </w:tc>
      </w:tr>
      <w:tr w:rsidR="003942EC" w:rsidRPr="003942EC" w:rsidTr="004B3AF5">
        <w:tc>
          <w:tcPr>
            <w:tcW w:w="7722" w:type="dxa"/>
            <w:gridSpan w:val="5"/>
          </w:tcPr>
          <w:p w:rsidR="003942EC" w:rsidRPr="003942EC" w:rsidRDefault="003942EC" w:rsidP="00AC6C0A">
            <w:pPr>
              <w:spacing w:after="1" w:line="220" w:lineRule="atLeast"/>
              <w:jc w:val="center"/>
              <w:rPr>
                <w:rFonts w:ascii="Times New Roman" w:hAnsi="Times New Roman" w:cs="Times New Roman"/>
              </w:rPr>
            </w:pPr>
            <w:r>
              <w:rPr>
                <w:rFonts w:ascii="Times New Roman" w:hAnsi="Times New Roman" w:cs="Times New Roman"/>
              </w:rPr>
              <w:t>Итого:</w:t>
            </w:r>
          </w:p>
        </w:tc>
        <w:tc>
          <w:tcPr>
            <w:tcW w:w="1417" w:type="dxa"/>
          </w:tcPr>
          <w:p w:rsidR="003942EC" w:rsidRDefault="003942EC" w:rsidP="00345E8E">
            <w:pPr>
              <w:spacing w:after="0" w:line="220" w:lineRule="atLeast"/>
              <w:rPr>
                <w:rFonts w:ascii="Times New Roman" w:hAnsi="Times New Roman" w:cs="Times New Roman"/>
              </w:rPr>
            </w:pPr>
            <w:r>
              <w:rPr>
                <w:rFonts w:ascii="Times New Roman" w:hAnsi="Times New Roman" w:cs="Times New Roman"/>
              </w:rPr>
              <w:t>848,47</w:t>
            </w:r>
          </w:p>
        </w:tc>
      </w:tr>
    </w:tbl>
    <w:p w:rsidR="002A17A4" w:rsidRPr="003942EC" w:rsidRDefault="002A17A4" w:rsidP="00345E8E">
      <w:pPr>
        <w:spacing w:after="0"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EA196B">
        <w:tc>
          <w:tcPr>
            <w:tcW w:w="3931" w:type="dxa"/>
            <w:tcBorders>
              <w:top w:val="nil"/>
              <w:left w:val="nil"/>
              <w:bottom w:val="nil"/>
              <w:right w:val="nil"/>
            </w:tcBorders>
            <w:vAlign w:val="bottom"/>
          </w:tcPr>
          <w:p w:rsidR="00FB24D9" w:rsidRPr="00820925" w:rsidRDefault="00FB24D9" w:rsidP="00EA196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EA196B">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EA196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EA196B">
        <w:tc>
          <w:tcPr>
            <w:tcW w:w="3931" w:type="dxa"/>
            <w:tcBorders>
              <w:top w:val="nil"/>
              <w:left w:val="nil"/>
              <w:bottom w:val="single" w:sz="4" w:space="0" w:color="auto"/>
              <w:right w:val="nil"/>
            </w:tcBorders>
          </w:tcPr>
          <w:p w:rsidR="00FB24D9" w:rsidRPr="00820925" w:rsidRDefault="00FB24D9" w:rsidP="00EA196B">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EA196B">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EA196B">
            <w:pPr>
              <w:spacing w:after="1" w:line="220" w:lineRule="atLeast"/>
              <w:rPr>
                <w:rFonts w:ascii="Times New Roman" w:hAnsi="Times New Roman" w:cs="Times New Roman"/>
                <w:sz w:val="24"/>
                <w:szCs w:val="24"/>
              </w:rPr>
            </w:pPr>
          </w:p>
        </w:tc>
      </w:tr>
      <w:tr w:rsidR="00FB24D9" w:rsidRPr="00820925" w:rsidTr="00EA196B">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EA196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EA196B">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EA196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6425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EA196B">
        <w:rPr>
          <w:rFonts w:ascii="Times New Roman" w:hAnsi="Times New Roman" w:cs="Times New Roman"/>
          <w:sz w:val="24"/>
          <w:szCs w:val="24"/>
        </w:rPr>
        <w:t xml:space="preserve"> 2024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911" w:type="dxa"/>
        <w:jc w:val="center"/>
        <w:tblLayout w:type="fixed"/>
        <w:tblCellMar>
          <w:left w:w="113" w:type="dxa"/>
        </w:tblCellMar>
        <w:tblLook w:val="04A0" w:firstRow="1" w:lastRow="0" w:firstColumn="1" w:lastColumn="0" w:noHBand="0" w:noVBand="1"/>
      </w:tblPr>
      <w:tblGrid>
        <w:gridCol w:w="704"/>
        <w:gridCol w:w="2693"/>
        <w:gridCol w:w="5248"/>
        <w:gridCol w:w="1276"/>
        <w:gridCol w:w="990"/>
      </w:tblGrid>
      <w:tr w:rsidR="006C6E4C" w:rsidRPr="00820925" w:rsidTr="003109E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6C6E4C" w:rsidRPr="00820925" w:rsidRDefault="006C6E4C" w:rsidP="00EA196B">
            <w:pPr>
              <w:spacing w:after="0"/>
              <w:jc w:val="center"/>
              <w:rPr>
                <w:rFonts w:ascii="Times New Roman" w:hAnsi="Times New Roman" w:cs="Times New Roman"/>
                <w:sz w:val="24"/>
                <w:szCs w:val="24"/>
              </w:rPr>
            </w:pPr>
          </w:p>
        </w:tc>
        <w:tc>
          <w:tcPr>
            <w:tcW w:w="5248" w:type="dxa"/>
            <w:tcBorders>
              <w:top w:val="single" w:sz="4" w:space="0" w:color="000000"/>
              <w:left w:val="single" w:sz="4" w:space="0" w:color="000000"/>
              <w:bottom w:val="single" w:sz="4" w:space="0" w:color="000000"/>
              <w:right w:val="single" w:sz="4" w:space="0" w:color="000000"/>
            </w:tcBorders>
            <w:hideMark/>
          </w:tcPr>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90" w:type="dxa"/>
            <w:tcBorders>
              <w:top w:val="single" w:sz="4" w:space="0" w:color="000000"/>
              <w:left w:val="single" w:sz="4" w:space="0" w:color="000000"/>
              <w:bottom w:val="single" w:sz="4" w:space="0" w:color="000000"/>
              <w:right w:val="single" w:sz="4" w:space="0" w:color="000000"/>
            </w:tcBorders>
          </w:tcPr>
          <w:p w:rsidR="006C6E4C" w:rsidRPr="00820925" w:rsidRDefault="006C6E4C" w:rsidP="00EA196B">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6C6E4C" w:rsidRPr="00820925" w:rsidTr="003109E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6E4C" w:rsidRPr="008D4BC1" w:rsidRDefault="006C6E4C"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C6E4C" w:rsidRPr="00483E9C" w:rsidRDefault="006C6E4C" w:rsidP="00EA196B">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r>
            <w:proofErr w:type="gramStart"/>
            <w:r w:rsidRPr="00483E9C">
              <w:rPr>
                <w:rFonts w:ascii="Times New Roman" w:eastAsia="Calibri" w:hAnsi="Times New Roman" w:cs="Times New Roman"/>
                <w:b/>
              </w:rPr>
              <w:t>КТРУ:01.22.12.000</w:t>
            </w:r>
            <w:proofErr w:type="gramEnd"/>
            <w:r w:rsidRPr="00483E9C">
              <w:rPr>
                <w:rFonts w:ascii="Times New Roman" w:eastAsia="Calibri" w:hAnsi="Times New Roman" w:cs="Times New Roman"/>
                <w:b/>
              </w:rPr>
              <w:t>-00000002</w:t>
            </w:r>
          </w:p>
        </w:tc>
        <w:tc>
          <w:tcPr>
            <w:tcW w:w="5248" w:type="dxa"/>
            <w:tcBorders>
              <w:top w:val="single" w:sz="4" w:space="0" w:color="000000"/>
              <w:left w:val="single" w:sz="4" w:space="0" w:color="000000"/>
              <w:bottom w:val="single" w:sz="4" w:space="0" w:color="000000"/>
              <w:right w:val="single" w:sz="4" w:space="0" w:color="000000"/>
            </w:tcBorders>
          </w:tcPr>
          <w:p w:rsidR="00EE21F4" w:rsidRDefault="00EE21F4" w:rsidP="00EE21F4">
            <w:pPr>
              <w:snapToGrid w:val="0"/>
              <w:spacing w:after="0"/>
              <w:ind w:firstLine="20"/>
              <w:rPr>
                <w:rFonts w:ascii="Times New Roman" w:hAnsi="Times New Roman" w:cs="Times New Roman"/>
                <w:sz w:val="24"/>
                <w:szCs w:val="24"/>
              </w:rPr>
            </w:pPr>
            <w:r>
              <w:rPr>
                <w:rFonts w:ascii="Times New Roman" w:hAnsi="Times New Roman" w:cs="Times New Roman"/>
                <w:b/>
                <w:sz w:val="24"/>
                <w:szCs w:val="24"/>
              </w:rPr>
              <w:t>Товарный класс</w:t>
            </w:r>
            <w:r>
              <w:rPr>
                <w:rFonts w:ascii="Times New Roman" w:hAnsi="Times New Roman" w:cs="Times New Roman"/>
                <w:sz w:val="24"/>
                <w:szCs w:val="24"/>
              </w:rPr>
              <w:t>: Первый</w:t>
            </w:r>
          </w:p>
          <w:p w:rsidR="006C6E4C" w:rsidRPr="00207080" w:rsidRDefault="00EE21F4" w:rsidP="00EE21F4">
            <w:pPr>
              <w:snapToGrid w:val="0"/>
              <w:spacing w:after="0"/>
              <w:ind w:firstLine="20"/>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товара: </w:t>
            </w:r>
            <w:r w:rsidR="009A2340">
              <w:rPr>
                <w:rFonts w:ascii="Times New Roman" w:hAnsi="Times New Roman" w:cs="Times New Roman"/>
                <w:sz w:val="24"/>
                <w:szCs w:val="24"/>
              </w:rPr>
              <w:t xml:space="preserve">Республика </w:t>
            </w:r>
            <w:r>
              <w:rPr>
                <w:rFonts w:ascii="Times New Roman" w:hAnsi="Times New Roman" w:cs="Times New Roman"/>
                <w:sz w:val="24"/>
                <w:szCs w:val="24"/>
              </w:rPr>
              <w:t>Эквадор, Российская Федерация</w:t>
            </w:r>
            <w:r w:rsidR="006C6E4C" w:rsidRPr="00207080">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C6E4C" w:rsidRPr="00207080" w:rsidRDefault="006C6E4C" w:rsidP="008D4BC1">
            <w:pPr>
              <w:spacing w:after="0"/>
              <w:jc w:val="center"/>
              <w:rPr>
                <w:rFonts w:ascii="Times New Roman" w:hAnsi="Times New Roman" w:cs="Times New Roman"/>
                <w:sz w:val="24"/>
                <w:szCs w:val="24"/>
              </w:rPr>
            </w:pPr>
            <w:r>
              <w:rPr>
                <w:rFonts w:ascii="Times New Roman" w:hAnsi="Times New Roman"/>
              </w:rPr>
              <w:t>кг</w:t>
            </w:r>
          </w:p>
        </w:tc>
        <w:tc>
          <w:tcPr>
            <w:tcW w:w="990" w:type="dxa"/>
            <w:tcBorders>
              <w:top w:val="single" w:sz="4" w:space="0" w:color="000000"/>
              <w:left w:val="single" w:sz="4" w:space="0" w:color="000000"/>
              <w:bottom w:val="single" w:sz="4" w:space="0" w:color="000000"/>
              <w:right w:val="single" w:sz="4" w:space="0" w:color="000000"/>
            </w:tcBorders>
          </w:tcPr>
          <w:p w:rsidR="006C6E4C" w:rsidRDefault="00664F8D" w:rsidP="008D4BC1">
            <w:pPr>
              <w:spacing w:after="0"/>
              <w:jc w:val="center"/>
              <w:rPr>
                <w:rFonts w:ascii="Times New Roman" w:hAnsi="Times New Roman"/>
              </w:rPr>
            </w:pPr>
            <w:r>
              <w:rPr>
                <w:rFonts w:ascii="Times New Roman" w:hAnsi="Times New Roman"/>
              </w:rPr>
              <w:t>1</w:t>
            </w:r>
          </w:p>
        </w:tc>
      </w:tr>
      <w:tr w:rsidR="006C6E4C" w:rsidRPr="00820925" w:rsidTr="003109E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6E4C" w:rsidRPr="008D4BC1" w:rsidRDefault="006C6E4C"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C6E4C" w:rsidRPr="00483E9C" w:rsidRDefault="006C6E4C" w:rsidP="00EA196B">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r>
            <w:proofErr w:type="gramStart"/>
            <w:r w:rsidRPr="00483E9C">
              <w:rPr>
                <w:rFonts w:ascii="Times New Roman" w:eastAsia="Calibri" w:hAnsi="Times New Roman" w:cs="Times New Roman"/>
                <w:b/>
              </w:rPr>
              <w:t>КТРУ:01.23.12.000</w:t>
            </w:r>
            <w:proofErr w:type="gramEnd"/>
            <w:r w:rsidRPr="00483E9C">
              <w:rPr>
                <w:rFonts w:ascii="Times New Roman" w:eastAsia="Calibri" w:hAnsi="Times New Roman" w:cs="Times New Roman"/>
                <w:b/>
              </w:rPr>
              <w:t>-00000002</w:t>
            </w:r>
          </w:p>
        </w:tc>
        <w:tc>
          <w:tcPr>
            <w:tcW w:w="5248" w:type="dxa"/>
            <w:tcBorders>
              <w:top w:val="single" w:sz="4" w:space="0" w:color="000000"/>
              <w:left w:val="single" w:sz="4" w:space="0" w:color="000000"/>
              <w:bottom w:val="single" w:sz="4" w:space="0" w:color="000000"/>
              <w:right w:val="single" w:sz="4" w:space="0" w:color="000000"/>
            </w:tcBorders>
          </w:tcPr>
          <w:p w:rsidR="00EE21F4" w:rsidRDefault="00EE21F4" w:rsidP="00EE21F4">
            <w:pPr>
              <w:snapToGrid w:val="0"/>
              <w:spacing w:after="0"/>
              <w:ind w:firstLine="20"/>
              <w:rPr>
                <w:rFonts w:ascii="Times New Roman" w:hAnsi="Times New Roman" w:cs="Times New Roman"/>
                <w:sz w:val="24"/>
                <w:szCs w:val="24"/>
              </w:rPr>
            </w:pPr>
            <w:r w:rsidRPr="004726DA">
              <w:rPr>
                <w:rFonts w:ascii="Times New Roman" w:hAnsi="Times New Roman" w:cs="Times New Roman"/>
                <w:b/>
                <w:sz w:val="24"/>
                <w:szCs w:val="24"/>
              </w:rPr>
              <w:t>Товарный сорт</w:t>
            </w:r>
            <w:r>
              <w:rPr>
                <w:rFonts w:ascii="Times New Roman" w:hAnsi="Times New Roman" w:cs="Times New Roman"/>
                <w:sz w:val="24"/>
                <w:szCs w:val="24"/>
              </w:rPr>
              <w:t>: Первый</w:t>
            </w:r>
          </w:p>
          <w:p w:rsidR="006C6E4C" w:rsidRPr="00207080" w:rsidRDefault="00EE21F4" w:rsidP="009A2340">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w:t>
            </w:r>
            <w:r w:rsidR="009A2340">
              <w:rPr>
                <w:rFonts w:ascii="Times New Roman" w:hAnsi="Times New Roman" w:cs="Times New Roman"/>
                <w:sz w:val="24"/>
                <w:szCs w:val="24"/>
              </w:rPr>
              <w:t>схождения товара: Аргентинская Республика, Турецкая Республика</w:t>
            </w:r>
            <w:r>
              <w:rPr>
                <w:rFonts w:ascii="Times New Roman" w:hAnsi="Times New Roman" w:cs="Times New Roman"/>
                <w:sz w:val="24"/>
                <w:szCs w:val="24"/>
              </w:rPr>
              <w:t>,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rsidR="006C6E4C" w:rsidRDefault="006C6E4C" w:rsidP="008D4BC1">
            <w:pPr>
              <w:spacing w:after="0"/>
              <w:jc w:val="center"/>
              <w:rPr>
                <w:rFonts w:ascii="Times New Roman" w:hAnsi="Times New Roman"/>
              </w:rPr>
            </w:pPr>
            <w:r>
              <w:rPr>
                <w:rFonts w:ascii="Times New Roman" w:hAnsi="Times New Roman"/>
              </w:rPr>
              <w:t>кг</w:t>
            </w:r>
          </w:p>
          <w:p w:rsidR="006C6E4C" w:rsidRDefault="006C6E4C" w:rsidP="008D4BC1">
            <w:pPr>
              <w:spacing w:after="0"/>
              <w:jc w:val="center"/>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rsidR="006C6E4C" w:rsidRDefault="00664F8D" w:rsidP="008D4BC1">
            <w:pPr>
              <w:spacing w:after="0"/>
              <w:jc w:val="center"/>
              <w:rPr>
                <w:rFonts w:ascii="Times New Roman" w:hAnsi="Times New Roman"/>
              </w:rPr>
            </w:pPr>
            <w:r>
              <w:rPr>
                <w:rFonts w:ascii="Times New Roman" w:hAnsi="Times New Roman"/>
              </w:rPr>
              <w:t>1</w:t>
            </w:r>
          </w:p>
        </w:tc>
      </w:tr>
      <w:tr w:rsidR="006C6E4C" w:rsidRPr="00820925" w:rsidTr="003109E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6E4C" w:rsidRPr="008D4BC1" w:rsidRDefault="006C6E4C"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C6E4C" w:rsidRPr="00DB5187" w:rsidRDefault="006C6E4C" w:rsidP="00483E9C">
            <w:pPr>
              <w:rPr>
                <w:rFonts w:ascii="Times New Roman" w:hAnsi="Times New Roman" w:cs="Times New Roman"/>
                <w:b/>
              </w:rPr>
            </w:pPr>
            <w:r w:rsidRPr="00DB5187">
              <w:rPr>
                <w:rFonts w:ascii="Times New Roman" w:hAnsi="Times New Roman" w:cs="Times New Roman"/>
                <w:b/>
              </w:rPr>
              <w:t>Груши</w:t>
            </w:r>
            <w:r w:rsidRPr="00DB5187">
              <w:rPr>
                <w:rFonts w:ascii="Times New Roman" w:hAnsi="Times New Roman" w:cs="Times New Roman"/>
                <w:b/>
              </w:rPr>
              <w:br/>
            </w:r>
            <w:proofErr w:type="gramStart"/>
            <w:r w:rsidRPr="00DB5187">
              <w:rPr>
                <w:rFonts w:ascii="Times New Roman" w:hAnsi="Times New Roman" w:cs="Times New Roman"/>
                <w:b/>
              </w:rPr>
              <w:t>КТРУ:01.24.21.000</w:t>
            </w:r>
            <w:proofErr w:type="gramEnd"/>
            <w:r w:rsidRPr="00DB5187">
              <w:rPr>
                <w:rFonts w:ascii="Times New Roman" w:hAnsi="Times New Roman" w:cs="Times New Roman"/>
                <w:b/>
              </w:rPr>
              <w:t>-00000002</w:t>
            </w:r>
          </w:p>
        </w:tc>
        <w:tc>
          <w:tcPr>
            <w:tcW w:w="5248" w:type="dxa"/>
            <w:tcBorders>
              <w:top w:val="single" w:sz="4" w:space="0" w:color="000000"/>
              <w:left w:val="single" w:sz="4" w:space="0" w:color="000000"/>
              <w:bottom w:val="single" w:sz="4" w:space="0" w:color="000000"/>
              <w:right w:val="single" w:sz="4" w:space="0" w:color="000000"/>
            </w:tcBorders>
          </w:tcPr>
          <w:p w:rsidR="00EE21F4" w:rsidRDefault="00EE21F4" w:rsidP="00EE21F4">
            <w:pPr>
              <w:snapToGrid w:val="0"/>
              <w:spacing w:after="0"/>
              <w:ind w:firstLine="20"/>
              <w:rPr>
                <w:rFonts w:ascii="Times New Roman" w:hAnsi="Times New Roman" w:cs="Times New Roman"/>
                <w:sz w:val="24"/>
                <w:szCs w:val="24"/>
              </w:rPr>
            </w:pPr>
            <w:r w:rsidRPr="004726DA">
              <w:rPr>
                <w:rFonts w:ascii="Times New Roman" w:hAnsi="Times New Roman" w:cs="Times New Roman"/>
                <w:b/>
                <w:sz w:val="24"/>
                <w:szCs w:val="24"/>
              </w:rPr>
              <w:t>Товарный сорт</w:t>
            </w:r>
            <w:r>
              <w:rPr>
                <w:rFonts w:ascii="Times New Roman" w:hAnsi="Times New Roman" w:cs="Times New Roman"/>
                <w:sz w:val="24"/>
                <w:szCs w:val="24"/>
              </w:rPr>
              <w:t>: Первый</w:t>
            </w:r>
          </w:p>
          <w:p w:rsidR="00EE21F4" w:rsidRDefault="00EE21F4" w:rsidP="00EE21F4">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груш по сроку созревания: Позднего срока созревания</w:t>
            </w:r>
          </w:p>
          <w:p w:rsidR="006C6E4C" w:rsidRPr="00207080" w:rsidRDefault="00EE21F4" w:rsidP="00EE21F4">
            <w:pPr>
              <w:snapToGrid w:val="0"/>
              <w:spacing w:after="0"/>
              <w:ind w:firstLine="20"/>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товара: </w:t>
            </w:r>
            <w:r w:rsidR="009A2340">
              <w:rPr>
                <w:rFonts w:ascii="Times New Roman" w:hAnsi="Times New Roman" w:cs="Times New Roman"/>
                <w:sz w:val="24"/>
                <w:szCs w:val="24"/>
              </w:rPr>
              <w:t>Аргентинская Республика, Турецкая Республика,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rsidR="006C6E4C" w:rsidRDefault="006C6E4C" w:rsidP="008D4BC1">
            <w:pPr>
              <w:spacing w:after="0"/>
              <w:jc w:val="center"/>
              <w:rPr>
                <w:rFonts w:ascii="Times New Roman" w:hAnsi="Times New Roman"/>
              </w:rPr>
            </w:pPr>
            <w:r>
              <w:rPr>
                <w:rFonts w:ascii="Times New Roman" w:hAnsi="Times New Roman"/>
              </w:rPr>
              <w:t>кг</w:t>
            </w:r>
          </w:p>
        </w:tc>
        <w:tc>
          <w:tcPr>
            <w:tcW w:w="990" w:type="dxa"/>
            <w:tcBorders>
              <w:top w:val="single" w:sz="4" w:space="0" w:color="000000"/>
              <w:left w:val="single" w:sz="4" w:space="0" w:color="000000"/>
              <w:bottom w:val="single" w:sz="4" w:space="0" w:color="000000"/>
              <w:right w:val="single" w:sz="4" w:space="0" w:color="000000"/>
            </w:tcBorders>
          </w:tcPr>
          <w:p w:rsidR="006C6E4C" w:rsidRDefault="00664F8D" w:rsidP="008D4BC1">
            <w:pPr>
              <w:spacing w:after="0"/>
              <w:jc w:val="center"/>
              <w:rPr>
                <w:rFonts w:ascii="Times New Roman" w:hAnsi="Times New Roman"/>
              </w:rPr>
            </w:pPr>
            <w:r>
              <w:rPr>
                <w:rFonts w:ascii="Times New Roman" w:hAnsi="Times New Roman"/>
              </w:rPr>
              <w:t>1</w:t>
            </w:r>
          </w:p>
        </w:tc>
      </w:tr>
      <w:tr w:rsidR="00AC6C0A" w:rsidRPr="00820925" w:rsidTr="003109E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0A" w:rsidRPr="008D4BC1" w:rsidRDefault="00AC6C0A"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AC6C0A" w:rsidRPr="00AC6C0A" w:rsidRDefault="00AC6C0A" w:rsidP="00AC6C0A">
            <w:pPr>
              <w:spacing w:after="0"/>
              <w:rPr>
                <w:rFonts w:ascii="Times New Roman" w:hAnsi="Times New Roman" w:cs="Times New Roman"/>
                <w:b/>
              </w:rPr>
            </w:pPr>
            <w:r w:rsidRPr="00AC6C0A">
              <w:rPr>
                <w:rFonts w:ascii="Times New Roman" w:hAnsi="Times New Roman" w:cs="Times New Roman"/>
                <w:b/>
              </w:rPr>
              <w:t>Апельсины</w:t>
            </w:r>
          </w:p>
          <w:p w:rsidR="00AC6C0A" w:rsidRPr="00DB5187" w:rsidRDefault="00AC6C0A" w:rsidP="00AC6C0A">
            <w:pPr>
              <w:rPr>
                <w:rFonts w:ascii="Times New Roman" w:hAnsi="Times New Roman" w:cs="Times New Roman"/>
                <w:b/>
              </w:rPr>
            </w:pPr>
            <w:proofErr w:type="gramStart"/>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proofErr w:type="gramEnd"/>
            <w:r w:rsidRPr="00AC6C0A">
              <w:rPr>
                <w:rFonts w:ascii="Times New Roman" w:eastAsia="Calibri" w:hAnsi="Times New Roman" w:cs="Times New Roman"/>
                <w:b/>
                <w:color w:val="000000"/>
              </w:rPr>
              <w:t>01.23.13.000-00000002</w:t>
            </w:r>
          </w:p>
        </w:tc>
        <w:tc>
          <w:tcPr>
            <w:tcW w:w="5248" w:type="dxa"/>
            <w:tcBorders>
              <w:top w:val="single" w:sz="4" w:space="0" w:color="000000"/>
              <w:left w:val="single" w:sz="4" w:space="0" w:color="000000"/>
              <w:bottom w:val="single" w:sz="4" w:space="0" w:color="000000"/>
              <w:right w:val="single" w:sz="4" w:space="0" w:color="000000"/>
            </w:tcBorders>
          </w:tcPr>
          <w:p w:rsidR="00AC6C0A" w:rsidRDefault="004726DA" w:rsidP="00EE21F4">
            <w:pPr>
              <w:snapToGrid w:val="0"/>
              <w:spacing w:after="0"/>
              <w:ind w:firstLine="20"/>
              <w:rPr>
                <w:rFonts w:ascii="Times New Roman" w:hAnsi="Times New Roman" w:cs="Times New Roman"/>
                <w:sz w:val="24"/>
                <w:szCs w:val="24"/>
              </w:rPr>
            </w:pPr>
            <w:r w:rsidRPr="004726DA">
              <w:rPr>
                <w:rFonts w:ascii="Times New Roman" w:hAnsi="Times New Roman" w:cs="Times New Roman"/>
                <w:b/>
                <w:sz w:val="24"/>
                <w:szCs w:val="24"/>
              </w:rPr>
              <w:t>Товарный сорт</w:t>
            </w:r>
            <w:r>
              <w:rPr>
                <w:rFonts w:ascii="Times New Roman" w:hAnsi="Times New Roman" w:cs="Times New Roman"/>
                <w:sz w:val="24"/>
                <w:szCs w:val="24"/>
              </w:rPr>
              <w:t>: Первый</w:t>
            </w:r>
          </w:p>
          <w:p w:rsidR="004726DA" w:rsidRPr="00207080" w:rsidRDefault="004726DA" w:rsidP="00EE21F4">
            <w:pPr>
              <w:snapToGrid w:val="0"/>
              <w:spacing w:after="0"/>
              <w:ind w:firstLine="20"/>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товара: </w:t>
            </w:r>
            <w:r w:rsidR="009A2340">
              <w:rPr>
                <w:rFonts w:ascii="Times New Roman" w:hAnsi="Times New Roman" w:cs="Times New Roman"/>
                <w:sz w:val="24"/>
                <w:szCs w:val="24"/>
              </w:rPr>
              <w:t>Арабская Республика Египет, Южно-Африканская Республика</w:t>
            </w:r>
            <w:r>
              <w:rPr>
                <w:rFonts w:ascii="Times New Roman" w:hAnsi="Times New Roman" w:cs="Times New Roman"/>
                <w:sz w:val="24"/>
                <w:szCs w:val="24"/>
              </w:rPr>
              <w:t>,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rsidR="00AC6C0A" w:rsidRDefault="00AC6C0A" w:rsidP="008D4BC1">
            <w:pPr>
              <w:spacing w:after="0"/>
              <w:jc w:val="center"/>
              <w:rPr>
                <w:rFonts w:ascii="Times New Roman" w:hAnsi="Times New Roman"/>
              </w:rPr>
            </w:pPr>
            <w:r>
              <w:rPr>
                <w:rFonts w:ascii="Times New Roman" w:hAnsi="Times New Roman"/>
              </w:rPr>
              <w:t>кг</w:t>
            </w:r>
          </w:p>
        </w:tc>
        <w:tc>
          <w:tcPr>
            <w:tcW w:w="990" w:type="dxa"/>
            <w:tcBorders>
              <w:top w:val="single" w:sz="4" w:space="0" w:color="000000"/>
              <w:left w:val="single" w:sz="4" w:space="0" w:color="000000"/>
              <w:bottom w:val="single" w:sz="4" w:space="0" w:color="000000"/>
              <w:right w:val="single" w:sz="4" w:space="0" w:color="000000"/>
            </w:tcBorders>
          </w:tcPr>
          <w:p w:rsidR="00AC6C0A" w:rsidRDefault="004726DA" w:rsidP="008D4BC1">
            <w:pPr>
              <w:spacing w:after="0"/>
              <w:jc w:val="center"/>
              <w:rPr>
                <w:rFonts w:ascii="Times New Roman" w:hAnsi="Times New Roman"/>
              </w:rPr>
            </w:pPr>
            <w:r>
              <w:rPr>
                <w:rFonts w:ascii="Times New Roman" w:hAnsi="Times New Roman"/>
              </w:rPr>
              <w:t>1</w:t>
            </w:r>
          </w:p>
        </w:tc>
      </w:tr>
      <w:tr w:rsidR="00AC6C0A" w:rsidRPr="00820925" w:rsidTr="003109EC">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0A" w:rsidRPr="008D4BC1" w:rsidRDefault="00AC6C0A" w:rsidP="008D4BC1">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AC6C0A" w:rsidRPr="00AC6C0A" w:rsidRDefault="00AC6C0A" w:rsidP="00AC6C0A">
            <w:pPr>
              <w:spacing w:after="0"/>
              <w:rPr>
                <w:rFonts w:ascii="Times New Roman" w:hAnsi="Times New Roman" w:cs="Times New Roman"/>
                <w:b/>
              </w:rPr>
            </w:pPr>
            <w:r>
              <w:rPr>
                <w:rFonts w:ascii="Times New Roman" w:hAnsi="Times New Roman" w:cs="Times New Roman"/>
                <w:b/>
              </w:rPr>
              <w:t>Мандарины</w:t>
            </w:r>
          </w:p>
          <w:p w:rsidR="00AC6C0A" w:rsidRPr="00DB5187" w:rsidRDefault="00AC6C0A" w:rsidP="00AC6C0A">
            <w:pPr>
              <w:rPr>
                <w:rFonts w:ascii="Times New Roman" w:hAnsi="Times New Roman" w:cs="Times New Roman"/>
                <w:b/>
              </w:rPr>
            </w:pPr>
            <w:proofErr w:type="gramStart"/>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proofErr w:type="gramEnd"/>
            <w:r w:rsidRPr="00AC6C0A">
              <w:rPr>
                <w:rFonts w:ascii="Times New Roman" w:eastAsia="Calibri" w:hAnsi="Times New Roman" w:cs="Times New Roman"/>
                <w:b/>
                <w:color w:val="000000"/>
              </w:rPr>
              <w:t>01.23.1</w:t>
            </w:r>
            <w:r>
              <w:rPr>
                <w:rFonts w:ascii="Times New Roman" w:eastAsia="Calibri" w:hAnsi="Times New Roman" w:cs="Times New Roman"/>
                <w:b/>
                <w:color w:val="000000"/>
              </w:rPr>
              <w:t>4</w:t>
            </w:r>
            <w:r w:rsidRPr="00AC6C0A">
              <w:rPr>
                <w:rFonts w:ascii="Times New Roman" w:eastAsia="Calibri" w:hAnsi="Times New Roman" w:cs="Times New Roman"/>
                <w:b/>
                <w:color w:val="000000"/>
              </w:rPr>
              <w:t>.000-00000002</w:t>
            </w:r>
          </w:p>
        </w:tc>
        <w:tc>
          <w:tcPr>
            <w:tcW w:w="5248" w:type="dxa"/>
            <w:tcBorders>
              <w:top w:val="single" w:sz="4" w:space="0" w:color="000000"/>
              <w:left w:val="single" w:sz="4" w:space="0" w:color="000000"/>
              <w:bottom w:val="single" w:sz="4" w:space="0" w:color="000000"/>
              <w:right w:val="single" w:sz="4" w:space="0" w:color="000000"/>
            </w:tcBorders>
          </w:tcPr>
          <w:p w:rsidR="00664F8D" w:rsidRDefault="00664F8D" w:rsidP="00664F8D">
            <w:pPr>
              <w:snapToGrid w:val="0"/>
              <w:spacing w:after="0"/>
              <w:ind w:firstLine="20"/>
              <w:rPr>
                <w:rFonts w:ascii="Times New Roman" w:hAnsi="Times New Roman" w:cs="Times New Roman"/>
                <w:sz w:val="24"/>
                <w:szCs w:val="24"/>
              </w:rPr>
            </w:pPr>
            <w:r w:rsidRPr="004726DA">
              <w:rPr>
                <w:rFonts w:ascii="Times New Roman" w:hAnsi="Times New Roman" w:cs="Times New Roman"/>
                <w:b/>
                <w:sz w:val="24"/>
                <w:szCs w:val="24"/>
              </w:rPr>
              <w:t>Товарный сорт</w:t>
            </w:r>
            <w:r>
              <w:rPr>
                <w:rFonts w:ascii="Times New Roman" w:hAnsi="Times New Roman" w:cs="Times New Roman"/>
                <w:sz w:val="24"/>
                <w:szCs w:val="24"/>
              </w:rPr>
              <w:t>: Первый</w:t>
            </w:r>
          </w:p>
          <w:p w:rsidR="00664F8D" w:rsidRDefault="00664F8D" w:rsidP="00664F8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Наличие косточек: Неважно</w:t>
            </w:r>
          </w:p>
          <w:p w:rsidR="00AC6C0A" w:rsidRPr="00207080" w:rsidRDefault="00664F8D" w:rsidP="00664F8D">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w:t>
            </w:r>
            <w:r w:rsidR="009A2340">
              <w:rPr>
                <w:rFonts w:ascii="Times New Roman" w:hAnsi="Times New Roman" w:cs="Times New Roman"/>
                <w:sz w:val="24"/>
                <w:szCs w:val="24"/>
              </w:rPr>
              <w:t>ждения товара: Южно-Африканская Республика</w:t>
            </w:r>
            <w:r>
              <w:rPr>
                <w:rFonts w:ascii="Times New Roman" w:hAnsi="Times New Roman" w:cs="Times New Roman"/>
                <w:sz w:val="24"/>
                <w:szCs w:val="24"/>
              </w:rPr>
              <w:t>,</w:t>
            </w:r>
            <w:r w:rsidR="009A2340">
              <w:rPr>
                <w:rFonts w:ascii="Times New Roman" w:hAnsi="Times New Roman" w:cs="Times New Roman"/>
                <w:sz w:val="24"/>
                <w:szCs w:val="24"/>
              </w:rPr>
              <w:t xml:space="preserve"> </w:t>
            </w:r>
            <w:proofErr w:type="gramStart"/>
            <w:r w:rsidR="009A2340">
              <w:rPr>
                <w:rFonts w:ascii="Times New Roman" w:hAnsi="Times New Roman" w:cs="Times New Roman"/>
                <w:sz w:val="24"/>
                <w:szCs w:val="24"/>
              </w:rPr>
              <w:t>Королевство</w:t>
            </w:r>
            <w:r>
              <w:rPr>
                <w:rFonts w:ascii="Times New Roman" w:hAnsi="Times New Roman" w:cs="Times New Roman"/>
                <w:sz w:val="24"/>
                <w:szCs w:val="24"/>
              </w:rPr>
              <w:t xml:space="preserve">  Марокко</w:t>
            </w:r>
            <w:proofErr w:type="gramEnd"/>
            <w:r>
              <w:rPr>
                <w:rFonts w:ascii="Times New Roman" w:hAnsi="Times New Roman" w:cs="Times New Roman"/>
                <w:sz w:val="24"/>
                <w:szCs w:val="24"/>
              </w:rPr>
              <w:t>,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rsidR="00AC6C0A" w:rsidRDefault="00AC6C0A" w:rsidP="008D4BC1">
            <w:pPr>
              <w:spacing w:after="0"/>
              <w:jc w:val="center"/>
              <w:rPr>
                <w:rFonts w:ascii="Times New Roman" w:hAnsi="Times New Roman"/>
              </w:rPr>
            </w:pPr>
            <w:r>
              <w:rPr>
                <w:rFonts w:ascii="Times New Roman" w:hAnsi="Times New Roman"/>
              </w:rPr>
              <w:t>кг</w:t>
            </w:r>
          </w:p>
        </w:tc>
        <w:tc>
          <w:tcPr>
            <w:tcW w:w="990" w:type="dxa"/>
            <w:tcBorders>
              <w:top w:val="single" w:sz="4" w:space="0" w:color="000000"/>
              <w:left w:val="single" w:sz="4" w:space="0" w:color="000000"/>
              <w:bottom w:val="single" w:sz="4" w:space="0" w:color="000000"/>
              <w:right w:val="single" w:sz="4" w:space="0" w:color="000000"/>
            </w:tcBorders>
          </w:tcPr>
          <w:p w:rsidR="00AC6C0A" w:rsidRDefault="00664F8D" w:rsidP="008D4BC1">
            <w:pPr>
              <w:spacing w:after="0"/>
              <w:jc w:val="center"/>
              <w:rPr>
                <w:rFonts w:ascii="Times New Roman" w:hAnsi="Times New Roman"/>
              </w:rPr>
            </w:pPr>
            <w:r>
              <w:rPr>
                <w:rFonts w:ascii="Times New Roman" w:hAnsi="Times New Roman"/>
              </w:rPr>
              <w:t>1</w:t>
            </w:r>
          </w:p>
        </w:tc>
      </w:tr>
    </w:tbl>
    <w:p w:rsidR="00483E9C" w:rsidRPr="00483E9C" w:rsidRDefault="00483E9C" w:rsidP="003109EC">
      <w:pPr>
        <w:jc w:val="both"/>
        <w:rPr>
          <w:rFonts w:ascii="Times New Roman" w:eastAsia="Calibri" w:hAnsi="Times New Roman" w:cs="Times New Roman"/>
          <w:szCs w:val="26"/>
        </w:rPr>
      </w:pPr>
      <w:r w:rsidRPr="00483E9C">
        <w:rPr>
          <w:rFonts w:ascii="Times New Roman" w:eastAsia="Calibri" w:hAnsi="Times New Roman" w:cs="Times New Roman"/>
          <w:szCs w:val="26"/>
        </w:rPr>
        <w:t>График поставки с 6-00 до 9-00 часов в день поставки.</w:t>
      </w:r>
    </w:p>
    <w:p w:rsidR="00483E9C" w:rsidRPr="00483E9C" w:rsidRDefault="00483E9C" w:rsidP="00483E9C">
      <w:pPr>
        <w:suppressAutoHyphens/>
        <w:spacing w:after="0" w:line="220" w:lineRule="atLeast"/>
        <w:jc w:val="both"/>
        <w:rPr>
          <w:rFonts w:ascii="Times New Roman" w:eastAsia="Calibri" w:hAnsi="Times New Roman" w:cs="Times New Roman"/>
          <w:u w:val="single"/>
        </w:rPr>
      </w:pPr>
      <w:r w:rsidRPr="00483E9C">
        <w:rPr>
          <w:rFonts w:ascii="Times New Roman" w:eastAsia="Calibri" w:hAnsi="Times New Roman" w:cs="Times New Roman"/>
          <w:u w:val="single"/>
        </w:rPr>
        <w:t>Предлагаемый к поставке товар должен соответствовать требованиям:</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52 - ФЗ от 30 марта 1999 г «О санитарно-эпидемиологическом благополучии населения»</w:t>
      </w:r>
    </w:p>
    <w:p w:rsidR="00483E9C" w:rsidRPr="00483E9C" w:rsidRDefault="00483E9C" w:rsidP="00483E9C">
      <w:pPr>
        <w:suppressAutoHyphens/>
        <w:spacing w:after="0" w:line="220" w:lineRule="atLeast"/>
        <w:jc w:val="both"/>
        <w:rPr>
          <w:rFonts w:ascii="Times New Roman" w:eastAsia="Calibri" w:hAnsi="Times New Roman" w:cs="Times New Roman"/>
        </w:rPr>
      </w:pPr>
      <w:r w:rsidRPr="00483E9C">
        <w:rPr>
          <w:rFonts w:ascii="Times New Roman" w:eastAsia="Calibri" w:hAnsi="Times New Roman" w:cs="Times New Roman"/>
        </w:rPr>
        <w:t>- Федерального Закона № 29 - ФЗ от 2 января 2000 г «О качестве и безопасности пищевых продуктов»;</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Техническому регламенту Таможенного союза ТР ТС 022/2011 «Пищевая продукция в части ее маркировки»;</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-Технический регламент Таможенного союза «О безопасности упаковки» (ТР ТС 005/2011</w:t>
      </w:r>
      <w:proofErr w:type="gramStart"/>
      <w:r w:rsidRPr="00483E9C">
        <w:rPr>
          <w:rFonts w:ascii="Times New Roman" w:hAnsi="Times New Roman" w:cs="Times New Roman"/>
          <w:bCs/>
          <w:color w:val="000000"/>
          <w:lang w:bidi="ru-RU"/>
        </w:rPr>
        <w:t>);</w:t>
      </w:r>
      <w:r w:rsidRPr="00483E9C">
        <w:rPr>
          <w:rFonts w:ascii="Times New Roman" w:hAnsi="Times New Roman" w:cs="Times New Roman"/>
          <w:bCs/>
          <w:color w:val="000000"/>
          <w:lang w:bidi="ru-RU"/>
        </w:rPr>
        <w:br/>
        <w:t>-</w:t>
      </w:r>
      <w:proofErr w:type="gramEnd"/>
      <w:r w:rsidRPr="00483E9C">
        <w:rPr>
          <w:rFonts w:ascii="Times New Roman" w:hAnsi="Times New Roman" w:cs="Times New Roman"/>
          <w:bCs/>
          <w:color w:val="000000"/>
          <w:lang w:bidi="ru-RU"/>
        </w:rPr>
        <w:t xml:space="preserve"> СанПиН 2.3.2. 1940-05 «Организация детского питания»,  </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СанПиН 2.3.2. 1078-01 «Гигиенические требования безопасности и пищевой ценности пищевых продуктов»; </w:t>
      </w:r>
    </w:p>
    <w:p w:rsidR="00483E9C" w:rsidRPr="00483E9C" w:rsidRDefault="00483E9C" w:rsidP="00483E9C">
      <w:pPr>
        <w:spacing w:after="0" w:line="276" w:lineRule="auto"/>
        <w:ind w:right="842"/>
        <w:jc w:val="both"/>
        <w:rPr>
          <w:rFonts w:ascii="Times New Roman" w:eastAsia="Calibri" w:hAnsi="Times New Roman" w:cs="Times New Roman"/>
        </w:rPr>
      </w:pPr>
      <w:r w:rsidRPr="00483E9C">
        <w:rPr>
          <w:rFonts w:ascii="Times New Roman" w:hAnsi="Times New Roman" w:cs="Times New Roman"/>
          <w:bCs/>
          <w:color w:val="000000"/>
          <w:lang w:bidi="ru-RU"/>
        </w:rPr>
        <w:t>- СанПиН 2.4.3648-20 «</w:t>
      </w:r>
      <w:proofErr w:type="spellStart"/>
      <w:r w:rsidRPr="00483E9C">
        <w:rPr>
          <w:rFonts w:ascii="Times New Roman" w:hAnsi="Times New Roman" w:cs="Times New Roman"/>
          <w:bCs/>
          <w:color w:val="000000"/>
          <w:lang w:bidi="ru-RU"/>
        </w:rPr>
        <w:t>Санитарно</w:t>
      </w:r>
      <w:proofErr w:type="spellEnd"/>
      <w:r w:rsidRPr="00483E9C">
        <w:rPr>
          <w:rFonts w:ascii="Times New Roman" w:hAnsi="Times New Roman" w:cs="Times New Roman"/>
          <w:bCs/>
          <w:color w:val="000000"/>
          <w:lang w:bidi="ru-RU"/>
        </w:rPr>
        <w:t>–эпидемиологические требования к организациям воспитания и обучения, отдыха и оздоровления детей и молодежи» Разработаны для охраны здоровья детей и молодежи, предотвращения инфекционных и массовых неинфекционных заболеваний</w:t>
      </w:r>
      <w:r w:rsidRPr="00483E9C">
        <w:rPr>
          <w:rFonts w:ascii="Times New Roman" w:eastAsia="Calibri" w:hAnsi="Times New Roman" w:cs="Times New Roman"/>
          <w:color w:val="000000"/>
          <w:shd w:val="clear" w:color="auto" w:fill="FFFFFF"/>
        </w:rPr>
        <w:t>.</w:t>
      </w:r>
    </w:p>
    <w:p w:rsidR="00483E9C" w:rsidRPr="00483E9C" w:rsidRDefault="00483E9C" w:rsidP="00483E9C">
      <w:pPr>
        <w:widowControl w:val="0"/>
        <w:tabs>
          <w:tab w:val="center" w:pos="4677"/>
          <w:tab w:val="right" w:pos="9355"/>
        </w:tabs>
        <w:spacing w:after="0"/>
        <w:ind w:right="701" w:firstLine="709"/>
        <w:jc w:val="both"/>
        <w:rPr>
          <w:rFonts w:ascii="Times New Roman" w:hAnsi="Times New Roman" w:cs="Times New Roman"/>
          <w:bCs/>
          <w:color w:val="000000"/>
          <w:lang w:bidi="ru-RU"/>
        </w:rPr>
      </w:pPr>
      <w:r w:rsidRPr="00483E9C">
        <w:rPr>
          <w:rFonts w:ascii="Times New Roman" w:hAnsi="Times New Roman" w:cs="Times New Roman"/>
          <w:bCs/>
          <w:color w:val="000000"/>
          <w:lang w:bidi="ru-RU"/>
        </w:rPr>
        <w:t xml:space="preserve"> Упаковка Товара должна обеспечивать его сохранность и качество при транспортировке и хранении в течение всего срока годности. Товары поставляются в стандартной таре и упаковке от производителя с учетом необходимых маркировок в соответствии с требованиями стандартов, (деревянные (картонные) ящики массой нетто от 1 кг до 50 кг.) Наличие на упаковке информации о производителе, сроке изготовления и </w:t>
      </w:r>
      <w:proofErr w:type="gramStart"/>
      <w:r w:rsidRPr="00483E9C">
        <w:rPr>
          <w:rFonts w:ascii="Times New Roman" w:hAnsi="Times New Roman" w:cs="Times New Roman"/>
          <w:bCs/>
          <w:color w:val="000000"/>
          <w:lang w:bidi="ru-RU"/>
        </w:rPr>
        <w:t>сроке  годности</w:t>
      </w:r>
      <w:proofErr w:type="gramEnd"/>
      <w:r w:rsidRPr="00483E9C">
        <w:rPr>
          <w:rFonts w:ascii="Times New Roman" w:hAnsi="Times New Roman" w:cs="Times New Roman"/>
          <w:bCs/>
          <w:color w:val="000000"/>
          <w:lang w:bidi="ru-RU"/>
        </w:rPr>
        <w:t xml:space="preserve">. </w:t>
      </w:r>
    </w:p>
    <w:p w:rsidR="00EE5AC9" w:rsidRDefault="00483E9C" w:rsidP="00483E9C">
      <w:pPr>
        <w:suppressAutoHyphens/>
        <w:spacing w:after="0" w:line="220" w:lineRule="atLeast"/>
        <w:jc w:val="both"/>
        <w:rPr>
          <w:rFonts w:ascii="Times New Roman" w:hAnsi="Times New Roman" w:cs="Times New Roman"/>
        </w:rPr>
      </w:pPr>
      <w:r w:rsidRPr="00483E9C">
        <w:rPr>
          <w:rFonts w:ascii="Times New Roman" w:hAnsi="Times New Roman" w:cs="Times New Roman"/>
        </w:rPr>
        <w:t>Поставка Товара ос</w:t>
      </w:r>
      <w:r w:rsidR="00EE5AC9">
        <w:rPr>
          <w:rFonts w:ascii="Times New Roman" w:hAnsi="Times New Roman" w:cs="Times New Roman"/>
        </w:rPr>
        <w:t>уществляется партиями от 1 кг</w:t>
      </w:r>
    </w:p>
    <w:p w:rsidR="003514CF" w:rsidRDefault="00483E9C" w:rsidP="003514CF">
      <w:pPr>
        <w:suppressAutoHyphens/>
        <w:spacing w:after="0" w:line="220" w:lineRule="atLeast"/>
        <w:jc w:val="both"/>
        <w:rPr>
          <w:rFonts w:ascii="Times New Roman" w:eastAsia="Arial Unicode MS" w:hAnsi="Times New Roman" w:cs="Times New Roman"/>
          <w:color w:val="000000"/>
        </w:rPr>
      </w:pPr>
      <w:r w:rsidRPr="00483E9C">
        <w:rPr>
          <w:rFonts w:ascii="Times New Roman" w:hAnsi="Times New Roman" w:cs="Times New Roman"/>
        </w:rPr>
        <w:t xml:space="preserve"> на основании заявок </w:t>
      </w:r>
      <w:r w:rsidRPr="00483E9C">
        <w:rPr>
          <w:rFonts w:ascii="Times New Roman" w:hAnsi="Times New Roman" w:cs="Times New Roman"/>
          <w:bCs/>
          <w:iCs/>
        </w:rPr>
        <w:t>Заказчика</w:t>
      </w:r>
    </w:p>
    <w:p w:rsidR="002A17A4" w:rsidRPr="003514CF" w:rsidRDefault="002A17A4" w:rsidP="003514CF">
      <w:pPr>
        <w:suppressAutoHyphens/>
        <w:spacing w:after="0" w:line="220" w:lineRule="atLeast"/>
        <w:jc w:val="right"/>
        <w:rPr>
          <w:rFonts w:ascii="Times New Roman" w:eastAsia="Arial Unicode MS" w:hAnsi="Times New Roman" w:cs="Times New Roman"/>
          <w:color w:val="000000"/>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64250" w:rsidP="003514C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3514CF">
        <w:rPr>
          <w:rFonts w:ascii="Times New Roman" w:hAnsi="Times New Roman" w:cs="Times New Roman"/>
          <w:sz w:val="24"/>
          <w:szCs w:val="24"/>
        </w:rPr>
        <w:t xml:space="preserve"> 2024 г. N 148</w:t>
      </w:r>
    </w:p>
    <w:p w:rsidR="002A17A4" w:rsidRPr="00820925" w:rsidRDefault="002A17A4" w:rsidP="00DB5187">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664250" w:rsidP="00DB518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"29" марта</w:t>
      </w:r>
      <w:r w:rsidR="003514CF">
        <w:rPr>
          <w:rFonts w:ascii="Times New Roman" w:hAnsi="Times New Roman" w:cs="Times New Roman"/>
          <w:sz w:val="24"/>
          <w:szCs w:val="24"/>
        </w:rPr>
        <w:t xml:space="preserve"> 2024 г. N 148</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rsidP="003514C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8"/>
        <w:gridCol w:w="986"/>
        <w:gridCol w:w="986"/>
        <w:gridCol w:w="1690"/>
        <w:gridCol w:w="1987"/>
        <w:gridCol w:w="1871"/>
      </w:tblGrid>
      <w:tr w:rsidR="003514CF" w:rsidRPr="00820925" w:rsidTr="004637D7">
        <w:tc>
          <w:tcPr>
            <w:tcW w:w="624"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848"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986" w:type="dxa"/>
          </w:tcPr>
          <w:p w:rsidR="003514CF" w:rsidRPr="00820925" w:rsidRDefault="003514CF">
            <w:pPr>
              <w:spacing w:after="1" w:line="220" w:lineRule="atLeast"/>
              <w:jc w:val="center"/>
              <w:rPr>
                <w:rFonts w:ascii="Times New Roman" w:hAnsi="Times New Roman" w:cs="Times New Roman"/>
                <w:sz w:val="24"/>
                <w:szCs w:val="24"/>
              </w:rPr>
            </w:pPr>
          </w:p>
        </w:tc>
        <w:tc>
          <w:tcPr>
            <w:tcW w:w="986"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3514CF" w:rsidRPr="00820925" w:rsidTr="004637D7">
        <w:tc>
          <w:tcPr>
            <w:tcW w:w="624"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986" w:type="dxa"/>
          </w:tcPr>
          <w:p w:rsidR="003514CF" w:rsidRPr="00820925" w:rsidRDefault="003514CF">
            <w:pPr>
              <w:spacing w:after="1" w:line="220" w:lineRule="atLeast"/>
              <w:jc w:val="center"/>
              <w:rPr>
                <w:rFonts w:ascii="Times New Roman" w:hAnsi="Times New Roman" w:cs="Times New Roman"/>
                <w:sz w:val="24"/>
                <w:szCs w:val="24"/>
              </w:rPr>
            </w:pPr>
          </w:p>
        </w:tc>
        <w:tc>
          <w:tcPr>
            <w:tcW w:w="986"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3514CF" w:rsidRPr="00820925" w:rsidRDefault="003514C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3514CF" w:rsidRPr="00820925" w:rsidTr="004637D7">
        <w:tc>
          <w:tcPr>
            <w:tcW w:w="624" w:type="dxa"/>
          </w:tcPr>
          <w:p w:rsidR="003514CF" w:rsidRPr="00820925" w:rsidRDefault="003514C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Pr>
          <w:p w:rsidR="003514CF" w:rsidRPr="00483E9C" w:rsidRDefault="003514CF" w:rsidP="00EA196B">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r>
            <w:proofErr w:type="gramStart"/>
            <w:r w:rsidRPr="00483E9C">
              <w:rPr>
                <w:rFonts w:ascii="Times New Roman" w:eastAsia="Calibri" w:hAnsi="Times New Roman" w:cs="Times New Roman"/>
                <w:b/>
              </w:rPr>
              <w:t>КТРУ:01.22.12.000</w:t>
            </w:r>
            <w:proofErr w:type="gramEnd"/>
            <w:r w:rsidRPr="00483E9C">
              <w:rPr>
                <w:rFonts w:ascii="Times New Roman" w:eastAsia="Calibri" w:hAnsi="Times New Roman" w:cs="Times New Roman"/>
                <w:b/>
              </w:rPr>
              <w:t>-00000002</w:t>
            </w:r>
          </w:p>
        </w:tc>
        <w:tc>
          <w:tcPr>
            <w:tcW w:w="986" w:type="dxa"/>
          </w:tcPr>
          <w:p w:rsidR="003514CF" w:rsidRPr="007460DF" w:rsidRDefault="003514CF" w:rsidP="007460DF">
            <w:pPr>
              <w:jc w:val="center"/>
              <w:rPr>
                <w:rFonts w:ascii="Times New Roman" w:hAnsi="Times New Roman" w:cs="Times New Roman"/>
              </w:rPr>
            </w:pPr>
          </w:p>
        </w:tc>
        <w:tc>
          <w:tcPr>
            <w:tcW w:w="986" w:type="dxa"/>
            <w:vAlign w:val="center"/>
          </w:tcPr>
          <w:p w:rsidR="003514CF" w:rsidRPr="007460DF" w:rsidRDefault="003514C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3514CF" w:rsidRPr="00820925" w:rsidRDefault="003514CF" w:rsidP="007460DF">
            <w:pPr>
              <w:spacing w:after="1" w:line="220" w:lineRule="atLeast"/>
              <w:rPr>
                <w:rFonts w:ascii="Times New Roman" w:hAnsi="Times New Roman" w:cs="Times New Roman"/>
                <w:sz w:val="24"/>
                <w:szCs w:val="24"/>
              </w:rPr>
            </w:pPr>
          </w:p>
        </w:tc>
        <w:tc>
          <w:tcPr>
            <w:tcW w:w="1987" w:type="dxa"/>
          </w:tcPr>
          <w:p w:rsidR="003514CF" w:rsidRPr="00820925" w:rsidRDefault="003514CF" w:rsidP="007460DF">
            <w:pPr>
              <w:spacing w:after="1" w:line="220" w:lineRule="atLeast"/>
              <w:rPr>
                <w:rFonts w:ascii="Times New Roman" w:hAnsi="Times New Roman" w:cs="Times New Roman"/>
                <w:sz w:val="24"/>
                <w:szCs w:val="24"/>
              </w:rPr>
            </w:pPr>
          </w:p>
        </w:tc>
        <w:tc>
          <w:tcPr>
            <w:tcW w:w="1871" w:type="dxa"/>
          </w:tcPr>
          <w:p w:rsidR="003514CF" w:rsidRPr="00820925" w:rsidRDefault="003514CF" w:rsidP="007460DF">
            <w:pPr>
              <w:spacing w:after="1" w:line="220" w:lineRule="atLeast"/>
              <w:rPr>
                <w:rFonts w:ascii="Times New Roman" w:hAnsi="Times New Roman" w:cs="Times New Roman"/>
                <w:sz w:val="24"/>
                <w:szCs w:val="24"/>
              </w:rPr>
            </w:pPr>
          </w:p>
        </w:tc>
      </w:tr>
      <w:tr w:rsidR="003514CF" w:rsidRPr="00820925" w:rsidTr="004637D7">
        <w:trPr>
          <w:trHeight w:val="1349"/>
        </w:trPr>
        <w:tc>
          <w:tcPr>
            <w:tcW w:w="624" w:type="dxa"/>
          </w:tcPr>
          <w:p w:rsidR="003514CF" w:rsidRPr="00820925" w:rsidRDefault="003514CF"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848" w:type="dxa"/>
          </w:tcPr>
          <w:p w:rsidR="003514CF" w:rsidRPr="00483E9C" w:rsidRDefault="003514CF" w:rsidP="00EA196B">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r>
            <w:proofErr w:type="gramStart"/>
            <w:r w:rsidRPr="00483E9C">
              <w:rPr>
                <w:rFonts w:ascii="Times New Roman" w:eastAsia="Calibri" w:hAnsi="Times New Roman" w:cs="Times New Roman"/>
                <w:b/>
              </w:rPr>
              <w:t>КТРУ:01.23.12.000</w:t>
            </w:r>
            <w:proofErr w:type="gramEnd"/>
            <w:r w:rsidRPr="00483E9C">
              <w:rPr>
                <w:rFonts w:ascii="Times New Roman" w:eastAsia="Calibri" w:hAnsi="Times New Roman" w:cs="Times New Roman"/>
                <w:b/>
              </w:rPr>
              <w:t>-00000002</w:t>
            </w:r>
          </w:p>
        </w:tc>
        <w:tc>
          <w:tcPr>
            <w:tcW w:w="986" w:type="dxa"/>
          </w:tcPr>
          <w:p w:rsidR="003514CF" w:rsidRPr="007460DF" w:rsidRDefault="003514CF" w:rsidP="00487310">
            <w:pPr>
              <w:spacing w:after="1" w:line="220" w:lineRule="atLeast"/>
              <w:jc w:val="center"/>
              <w:rPr>
                <w:rFonts w:ascii="Times New Roman" w:hAnsi="Times New Roman" w:cs="Times New Roman"/>
              </w:rPr>
            </w:pPr>
          </w:p>
        </w:tc>
        <w:tc>
          <w:tcPr>
            <w:tcW w:w="986" w:type="dxa"/>
          </w:tcPr>
          <w:p w:rsidR="003514CF" w:rsidRPr="00820925" w:rsidRDefault="003514CF"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690" w:type="dxa"/>
          </w:tcPr>
          <w:p w:rsidR="003514CF" w:rsidRPr="00820925" w:rsidRDefault="003514CF" w:rsidP="00BE6CCA">
            <w:pPr>
              <w:spacing w:after="1" w:line="220" w:lineRule="atLeast"/>
              <w:rPr>
                <w:rFonts w:ascii="Times New Roman" w:hAnsi="Times New Roman" w:cs="Times New Roman"/>
                <w:sz w:val="24"/>
                <w:szCs w:val="24"/>
              </w:rPr>
            </w:pPr>
          </w:p>
        </w:tc>
        <w:tc>
          <w:tcPr>
            <w:tcW w:w="1987" w:type="dxa"/>
          </w:tcPr>
          <w:p w:rsidR="003514CF" w:rsidRPr="00820925" w:rsidRDefault="003514CF" w:rsidP="00BE6CCA">
            <w:pPr>
              <w:spacing w:after="1" w:line="220" w:lineRule="atLeast"/>
              <w:rPr>
                <w:rFonts w:ascii="Times New Roman" w:hAnsi="Times New Roman" w:cs="Times New Roman"/>
                <w:sz w:val="24"/>
                <w:szCs w:val="24"/>
              </w:rPr>
            </w:pPr>
          </w:p>
        </w:tc>
        <w:tc>
          <w:tcPr>
            <w:tcW w:w="1871" w:type="dxa"/>
          </w:tcPr>
          <w:p w:rsidR="003514CF" w:rsidRDefault="003514CF" w:rsidP="00BE6CCA">
            <w:pPr>
              <w:spacing w:after="1" w:line="220" w:lineRule="atLeast"/>
              <w:rPr>
                <w:rFonts w:ascii="Times New Roman" w:hAnsi="Times New Roman" w:cs="Times New Roman"/>
                <w:sz w:val="24"/>
                <w:szCs w:val="24"/>
              </w:rPr>
            </w:pPr>
          </w:p>
          <w:p w:rsidR="003514CF" w:rsidRPr="00820925" w:rsidRDefault="003514CF" w:rsidP="00BE6CCA">
            <w:pPr>
              <w:spacing w:after="1" w:line="220" w:lineRule="atLeast"/>
              <w:rPr>
                <w:rFonts w:ascii="Times New Roman" w:hAnsi="Times New Roman" w:cs="Times New Roman"/>
                <w:sz w:val="24"/>
                <w:szCs w:val="24"/>
              </w:rPr>
            </w:pPr>
          </w:p>
        </w:tc>
      </w:tr>
      <w:tr w:rsidR="003514CF" w:rsidRPr="00820925" w:rsidTr="004637D7">
        <w:trPr>
          <w:trHeight w:val="1349"/>
        </w:trPr>
        <w:tc>
          <w:tcPr>
            <w:tcW w:w="624" w:type="dxa"/>
          </w:tcPr>
          <w:p w:rsidR="003514CF" w:rsidRPr="00DB5187" w:rsidRDefault="003514CF"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1848" w:type="dxa"/>
          </w:tcPr>
          <w:p w:rsidR="003514CF" w:rsidRPr="00DB5187" w:rsidRDefault="003514CF" w:rsidP="00EA196B">
            <w:pPr>
              <w:rPr>
                <w:rFonts w:ascii="Times New Roman" w:hAnsi="Times New Roman" w:cs="Times New Roman"/>
                <w:b/>
              </w:rPr>
            </w:pPr>
            <w:r w:rsidRPr="00DB5187">
              <w:rPr>
                <w:rFonts w:ascii="Times New Roman" w:hAnsi="Times New Roman" w:cs="Times New Roman"/>
                <w:b/>
              </w:rPr>
              <w:t>Груши</w:t>
            </w:r>
            <w:r w:rsidRPr="00DB5187">
              <w:rPr>
                <w:rFonts w:ascii="Times New Roman" w:hAnsi="Times New Roman" w:cs="Times New Roman"/>
                <w:b/>
              </w:rPr>
              <w:br/>
            </w:r>
            <w:proofErr w:type="gramStart"/>
            <w:r w:rsidRPr="00DB5187">
              <w:rPr>
                <w:rFonts w:ascii="Times New Roman" w:hAnsi="Times New Roman" w:cs="Times New Roman"/>
                <w:b/>
              </w:rPr>
              <w:t>КТРУ:01.24.21.000</w:t>
            </w:r>
            <w:proofErr w:type="gramEnd"/>
            <w:r w:rsidRPr="00DB5187">
              <w:rPr>
                <w:rFonts w:ascii="Times New Roman" w:hAnsi="Times New Roman" w:cs="Times New Roman"/>
                <w:b/>
              </w:rPr>
              <w:t>-00000002</w:t>
            </w:r>
          </w:p>
        </w:tc>
        <w:tc>
          <w:tcPr>
            <w:tcW w:w="986" w:type="dxa"/>
          </w:tcPr>
          <w:p w:rsidR="003514CF" w:rsidRPr="00DB5187" w:rsidRDefault="003514CF" w:rsidP="00487310">
            <w:pPr>
              <w:spacing w:after="1" w:line="220" w:lineRule="atLeast"/>
              <w:jc w:val="center"/>
              <w:rPr>
                <w:rFonts w:ascii="Times New Roman" w:hAnsi="Times New Roman" w:cs="Times New Roman"/>
                <w:b/>
              </w:rPr>
            </w:pPr>
          </w:p>
        </w:tc>
        <w:tc>
          <w:tcPr>
            <w:tcW w:w="986" w:type="dxa"/>
          </w:tcPr>
          <w:p w:rsidR="003514CF" w:rsidRPr="00DB5187" w:rsidRDefault="003514CF"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3514CF" w:rsidRPr="00820925" w:rsidRDefault="003514CF" w:rsidP="00BE6CCA">
            <w:pPr>
              <w:spacing w:after="1" w:line="220" w:lineRule="atLeast"/>
              <w:rPr>
                <w:rFonts w:ascii="Times New Roman" w:hAnsi="Times New Roman" w:cs="Times New Roman"/>
                <w:sz w:val="24"/>
                <w:szCs w:val="24"/>
              </w:rPr>
            </w:pPr>
          </w:p>
        </w:tc>
        <w:tc>
          <w:tcPr>
            <w:tcW w:w="1987" w:type="dxa"/>
          </w:tcPr>
          <w:p w:rsidR="003514CF" w:rsidRPr="00820925" w:rsidRDefault="003514CF" w:rsidP="00BE6CCA">
            <w:pPr>
              <w:spacing w:after="1" w:line="220" w:lineRule="atLeast"/>
              <w:rPr>
                <w:rFonts w:ascii="Times New Roman" w:hAnsi="Times New Roman" w:cs="Times New Roman"/>
                <w:sz w:val="24"/>
                <w:szCs w:val="24"/>
              </w:rPr>
            </w:pPr>
          </w:p>
        </w:tc>
        <w:tc>
          <w:tcPr>
            <w:tcW w:w="1871" w:type="dxa"/>
          </w:tcPr>
          <w:p w:rsidR="003514CF" w:rsidRDefault="003514CF" w:rsidP="00BE6CCA">
            <w:pPr>
              <w:spacing w:after="1" w:line="220" w:lineRule="atLeast"/>
              <w:rPr>
                <w:rFonts w:ascii="Times New Roman" w:hAnsi="Times New Roman" w:cs="Times New Roman"/>
                <w:sz w:val="24"/>
                <w:szCs w:val="24"/>
              </w:rPr>
            </w:pPr>
          </w:p>
        </w:tc>
      </w:tr>
      <w:tr w:rsidR="003514CF" w:rsidRPr="00820925" w:rsidTr="004637D7">
        <w:trPr>
          <w:trHeight w:val="1349"/>
        </w:trPr>
        <w:tc>
          <w:tcPr>
            <w:tcW w:w="624" w:type="dxa"/>
          </w:tcPr>
          <w:p w:rsidR="003514CF" w:rsidRDefault="003514CF"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1848" w:type="dxa"/>
          </w:tcPr>
          <w:p w:rsidR="003514CF" w:rsidRPr="00AC6C0A" w:rsidRDefault="003514CF" w:rsidP="00EA196B">
            <w:pPr>
              <w:spacing w:after="0"/>
              <w:rPr>
                <w:rFonts w:ascii="Times New Roman" w:hAnsi="Times New Roman" w:cs="Times New Roman"/>
                <w:b/>
              </w:rPr>
            </w:pPr>
            <w:r w:rsidRPr="00AC6C0A">
              <w:rPr>
                <w:rFonts w:ascii="Times New Roman" w:hAnsi="Times New Roman" w:cs="Times New Roman"/>
                <w:b/>
              </w:rPr>
              <w:t>Апельсины</w:t>
            </w:r>
          </w:p>
          <w:p w:rsidR="003514CF" w:rsidRPr="00DB5187" w:rsidRDefault="003514CF" w:rsidP="00EA196B">
            <w:pPr>
              <w:rPr>
                <w:rFonts w:ascii="Times New Roman" w:hAnsi="Times New Roman" w:cs="Times New Roman"/>
                <w:b/>
              </w:rPr>
            </w:pPr>
            <w:proofErr w:type="gramStart"/>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proofErr w:type="gramEnd"/>
            <w:r>
              <w:rPr>
                <w:rFonts w:ascii="Times New Roman" w:eastAsia="Calibri" w:hAnsi="Times New Roman" w:cs="Times New Roman"/>
                <w:b/>
                <w:color w:val="000000"/>
              </w:rPr>
              <w:t xml:space="preserve"> </w:t>
            </w:r>
            <w:r w:rsidRPr="00AC6C0A">
              <w:rPr>
                <w:rFonts w:ascii="Times New Roman" w:eastAsia="Calibri" w:hAnsi="Times New Roman" w:cs="Times New Roman"/>
                <w:b/>
                <w:color w:val="000000"/>
              </w:rPr>
              <w:t>01.23.13.000-00000002</w:t>
            </w:r>
          </w:p>
        </w:tc>
        <w:tc>
          <w:tcPr>
            <w:tcW w:w="986" w:type="dxa"/>
          </w:tcPr>
          <w:p w:rsidR="003514CF" w:rsidRPr="00DB5187" w:rsidRDefault="003514CF" w:rsidP="00487310">
            <w:pPr>
              <w:spacing w:after="1" w:line="220" w:lineRule="atLeast"/>
              <w:jc w:val="center"/>
              <w:rPr>
                <w:rFonts w:ascii="Times New Roman" w:hAnsi="Times New Roman" w:cs="Times New Roman"/>
                <w:b/>
              </w:rPr>
            </w:pPr>
          </w:p>
        </w:tc>
        <w:tc>
          <w:tcPr>
            <w:tcW w:w="986" w:type="dxa"/>
          </w:tcPr>
          <w:p w:rsidR="003514CF" w:rsidRPr="00DB5187" w:rsidRDefault="003514CF"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3514CF" w:rsidRPr="00820925" w:rsidRDefault="003514CF" w:rsidP="00BE6CCA">
            <w:pPr>
              <w:spacing w:after="1" w:line="220" w:lineRule="atLeast"/>
              <w:rPr>
                <w:rFonts w:ascii="Times New Roman" w:hAnsi="Times New Roman" w:cs="Times New Roman"/>
                <w:sz w:val="24"/>
                <w:szCs w:val="24"/>
              </w:rPr>
            </w:pPr>
          </w:p>
        </w:tc>
        <w:tc>
          <w:tcPr>
            <w:tcW w:w="1987" w:type="dxa"/>
          </w:tcPr>
          <w:p w:rsidR="003514CF" w:rsidRPr="00820925" w:rsidRDefault="003514CF" w:rsidP="00BE6CCA">
            <w:pPr>
              <w:spacing w:after="1" w:line="220" w:lineRule="atLeast"/>
              <w:rPr>
                <w:rFonts w:ascii="Times New Roman" w:hAnsi="Times New Roman" w:cs="Times New Roman"/>
                <w:sz w:val="24"/>
                <w:szCs w:val="24"/>
              </w:rPr>
            </w:pPr>
          </w:p>
        </w:tc>
        <w:tc>
          <w:tcPr>
            <w:tcW w:w="1871" w:type="dxa"/>
          </w:tcPr>
          <w:p w:rsidR="003514CF" w:rsidRDefault="003514CF" w:rsidP="00BE6CCA">
            <w:pPr>
              <w:spacing w:after="1" w:line="220" w:lineRule="atLeast"/>
              <w:rPr>
                <w:rFonts w:ascii="Times New Roman" w:hAnsi="Times New Roman" w:cs="Times New Roman"/>
                <w:sz w:val="24"/>
                <w:szCs w:val="24"/>
              </w:rPr>
            </w:pPr>
          </w:p>
        </w:tc>
      </w:tr>
      <w:tr w:rsidR="003514CF" w:rsidRPr="00820925" w:rsidTr="004637D7">
        <w:trPr>
          <w:trHeight w:val="1349"/>
        </w:trPr>
        <w:tc>
          <w:tcPr>
            <w:tcW w:w="624" w:type="dxa"/>
          </w:tcPr>
          <w:p w:rsidR="003514CF" w:rsidRDefault="003514CF" w:rsidP="00BE6CCA">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48" w:type="dxa"/>
          </w:tcPr>
          <w:p w:rsidR="003514CF" w:rsidRPr="00AC6C0A" w:rsidRDefault="003514CF" w:rsidP="00EA196B">
            <w:pPr>
              <w:spacing w:after="0"/>
              <w:rPr>
                <w:rFonts w:ascii="Times New Roman" w:hAnsi="Times New Roman" w:cs="Times New Roman"/>
                <w:b/>
              </w:rPr>
            </w:pPr>
            <w:r>
              <w:rPr>
                <w:rFonts w:ascii="Times New Roman" w:hAnsi="Times New Roman" w:cs="Times New Roman"/>
                <w:b/>
              </w:rPr>
              <w:t>Мандарины</w:t>
            </w:r>
          </w:p>
          <w:p w:rsidR="003514CF" w:rsidRPr="00DB5187" w:rsidRDefault="003514CF" w:rsidP="00EA196B">
            <w:pPr>
              <w:rPr>
                <w:rFonts w:ascii="Times New Roman" w:hAnsi="Times New Roman" w:cs="Times New Roman"/>
                <w:b/>
              </w:rPr>
            </w:pPr>
            <w:proofErr w:type="gramStart"/>
            <w:r w:rsidRPr="00483E9C">
              <w:rPr>
                <w:rFonts w:ascii="Times New Roman" w:eastAsia="Calibri" w:hAnsi="Times New Roman" w:cs="Times New Roman"/>
                <w:b/>
              </w:rPr>
              <w:t>КТРУ</w:t>
            </w:r>
            <w:r w:rsidRPr="00AC6C0A">
              <w:rPr>
                <w:rFonts w:ascii="Times New Roman" w:eastAsia="Calibri" w:hAnsi="Times New Roman" w:cs="Times New Roman"/>
                <w:b/>
                <w:color w:val="000000"/>
              </w:rPr>
              <w:t xml:space="preserve"> </w:t>
            </w:r>
            <w:r>
              <w:rPr>
                <w:rFonts w:ascii="Times New Roman" w:eastAsia="Calibri" w:hAnsi="Times New Roman" w:cs="Times New Roman"/>
                <w:b/>
                <w:color w:val="000000"/>
              </w:rPr>
              <w:t>:</w:t>
            </w:r>
            <w:proofErr w:type="gramEnd"/>
            <w:r>
              <w:rPr>
                <w:rFonts w:ascii="Times New Roman" w:eastAsia="Calibri" w:hAnsi="Times New Roman" w:cs="Times New Roman"/>
                <w:b/>
                <w:color w:val="000000"/>
              </w:rPr>
              <w:t xml:space="preserve"> </w:t>
            </w:r>
            <w:r w:rsidRPr="00AC6C0A">
              <w:rPr>
                <w:rFonts w:ascii="Times New Roman" w:eastAsia="Calibri" w:hAnsi="Times New Roman" w:cs="Times New Roman"/>
                <w:b/>
                <w:color w:val="000000"/>
              </w:rPr>
              <w:t>01.23.1</w:t>
            </w:r>
            <w:r>
              <w:rPr>
                <w:rFonts w:ascii="Times New Roman" w:eastAsia="Calibri" w:hAnsi="Times New Roman" w:cs="Times New Roman"/>
                <w:b/>
                <w:color w:val="000000"/>
              </w:rPr>
              <w:t>4</w:t>
            </w:r>
            <w:r w:rsidRPr="00AC6C0A">
              <w:rPr>
                <w:rFonts w:ascii="Times New Roman" w:eastAsia="Calibri" w:hAnsi="Times New Roman" w:cs="Times New Roman"/>
                <w:b/>
                <w:color w:val="000000"/>
              </w:rPr>
              <w:t>.000-00000002</w:t>
            </w:r>
          </w:p>
        </w:tc>
        <w:tc>
          <w:tcPr>
            <w:tcW w:w="986" w:type="dxa"/>
          </w:tcPr>
          <w:p w:rsidR="003514CF" w:rsidRPr="00DB5187" w:rsidRDefault="003514CF" w:rsidP="00487310">
            <w:pPr>
              <w:spacing w:after="1" w:line="220" w:lineRule="atLeast"/>
              <w:jc w:val="center"/>
              <w:rPr>
                <w:rFonts w:ascii="Times New Roman" w:hAnsi="Times New Roman" w:cs="Times New Roman"/>
                <w:b/>
              </w:rPr>
            </w:pPr>
          </w:p>
        </w:tc>
        <w:tc>
          <w:tcPr>
            <w:tcW w:w="986" w:type="dxa"/>
          </w:tcPr>
          <w:p w:rsidR="003514CF" w:rsidRPr="00DB5187" w:rsidRDefault="003514CF" w:rsidP="00487310">
            <w:pPr>
              <w:spacing w:after="1" w:line="220" w:lineRule="atLeast"/>
              <w:jc w:val="center"/>
              <w:rPr>
                <w:rFonts w:ascii="Times New Roman" w:hAnsi="Times New Roman" w:cs="Times New Roman"/>
                <w:b/>
              </w:rPr>
            </w:pPr>
            <w:r w:rsidRPr="00DB5187">
              <w:rPr>
                <w:rFonts w:ascii="Times New Roman" w:hAnsi="Times New Roman" w:cs="Times New Roman"/>
                <w:b/>
              </w:rPr>
              <w:t>кг</w:t>
            </w:r>
          </w:p>
        </w:tc>
        <w:tc>
          <w:tcPr>
            <w:tcW w:w="1690" w:type="dxa"/>
          </w:tcPr>
          <w:p w:rsidR="003514CF" w:rsidRPr="00820925" w:rsidRDefault="003514CF" w:rsidP="00BE6CCA">
            <w:pPr>
              <w:spacing w:after="1" w:line="220" w:lineRule="atLeast"/>
              <w:rPr>
                <w:rFonts w:ascii="Times New Roman" w:hAnsi="Times New Roman" w:cs="Times New Roman"/>
                <w:sz w:val="24"/>
                <w:szCs w:val="24"/>
              </w:rPr>
            </w:pPr>
          </w:p>
        </w:tc>
        <w:tc>
          <w:tcPr>
            <w:tcW w:w="1987" w:type="dxa"/>
          </w:tcPr>
          <w:p w:rsidR="003514CF" w:rsidRPr="00820925" w:rsidRDefault="003514CF" w:rsidP="00BE6CCA">
            <w:pPr>
              <w:spacing w:after="1" w:line="220" w:lineRule="atLeast"/>
              <w:rPr>
                <w:rFonts w:ascii="Times New Roman" w:hAnsi="Times New Roman" w:cs="Times New Roman"/>
                <w:sz w:val="24"/>
                <w:szCs w:val="24"/>
              </w:rPr>
            </w:pPr>
          </w:p>
        </w:tc>
        <w:tc>
          <w:tcPr>
            <w:tcW w:w="1871" w:type="dxa"/>
          </w:tcPr>
          <w:p w:rsidR="003514CF" w:rsidRDefault="003514CF"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423313" w:rsidRDefault="00423313" w:rsidP="003514CF">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64250">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"29" марта</w:t>
      </w:r>
      <w:r w:rsidR="003514CF">
        <w:rPr>
          <w:rFonts w:ascii="Times New Roman" w:hAnsi="Times New Roman" w:cs="Times New Roman"/>
          <w:sz w:val="24"/>
          <w:szCs w:val="24"/>
        </w:rPr>
        <w:t xml:space="preserve"> 2024 г. N 148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483E9C" w:rsidRPr="00820925" w:rsidTr="00EA196B">
        <w:tc>
          <w:tcPr>
            <w:tcW w:w="907" w:type="dxa"/>
          </w:tcPr>
          <w:p w:rsidR="00483E9C" w:rsidRPr="002D198B" w:rsidRDefault="00483E9C"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83E9C" w:rsidRPr="00820925" w:rsidRDefault="003514C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tcPr>
          <w:p w:rsidR="00483E9C" w:rsidRPr="00483E9C" w:rsidRDefault="00483E9C" w:rsidP="00483E9C">
            <w:pPr>
              <w:rPr>
                <w:rFonts w:ascii="Times New Roman" w:eastAsia="Calibri" w:hAnsi="Times New Roman" w:cs="Times New Roman"/>
                <w:b/>
              </w:rPr>
            </w:pPr>
            <w:r w:rsidRPr="00483E9C">
              <w:rPr>
                <w:rFonts w:ascii="Times New Roman" w:eastAsia="Calibri" w:hAnsi="Times New Roman" w:cs="Times New Roman"/>
                <w:b/>
              </w:rPr>
              <w:t>Бананы</w:t>
            </w:r>
            <w:r w:rsidRPr="00483E9C">
              <w:rPr>
                <w:rFonts w:ascii="Times New Roman" w:eastAsia="Calibri" w:hAnsi="Times New Roman" w:cs="Times New Roman"/>
                <w:b/>
              </w:rPr>
              <w:br/>
            </w:r>
          </w:p>
        </w:tc>
        <w:tc>
          <w:tcPr>
            <w:tcW w:w="1752" w:type="dxa"/>
            <w:vAlign w:val="center"/>
          </w:tcPr>
          <w:p w:rsidR="00483E9C" w:rsidRPr="007460DF" w:rsidRDefault="00483E9C"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483E9C" w:rsidRPr="00820925" w:rsidRDefault="00483E9C" w:rsidP="007460DF">
            <w:pPr>
              <w:spacing w:after="1" w:line="220" w:lineRule="atLeast"/>
              <w:rPr>
                <w:rFonts w:ascii="Times New Roman" w:hAnsi="Times New Roman" w:cs="Times New Roman"/>
                <w:sz w:val="24"/>
                <w:szCs w:val="24"/>
              </w:rPr>
            </w:pPr>
          </w:p>
        </w:tc>
      </w:tr>
      <w:tr w:rsidR="00483E9C" w:rsidRPr="00820925" w:rsidTr="00EA196B">
        <w:tc>
          <w:tcPr>
            <w:tcW w:w="907" w:type="dxa"/>
          </w:tcPr>
          <w:p w:rsidR="00483E9C" w:rsidRPr="002D198B" w:rsidRDefault="00483E9C"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483E9C" w:rsidRPr="00820925" w:rsidRDefault="003514C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tcPr>
          <w:p w:rsidR="00483E9C" w:rsidRPr="00483E9C" w:rsidRDefault="00483E9C" w:rsidP="00483E9C">
            <w:pPr>
              <w:rPr>
                <w:rFonts w:ascii="Times New Roman" w:eastAsia="Calibri" w:hAnsi="Times New Roman" w:cs="Times New Roman"/>
                <w:b/>
              </w:rPr>
            </w:pPr>
            <w:r w:rsidRPr="00483E9C">
              <w:rPr>
                <w:rFonts w:ascii="Times New Roman" w:eastAsia="Calibri" w:hAnsi="Times New Roman" w:cs="Times New Roman"/>
                <w:b/>
              </w:rPr>
              <w:t>Лимоны</w:t>
            </w:r>
            <w:r w:rsidRPr="00483E9C">
              <w:rPr>
                <w:rFonts w:ascii="Times New Roman" w:eastAsia="Calibri" w:hAnsi="Times New Roman" w:cs="Times New Roman"/>
                <w:b/>
              </w:rPr>
              <w:br/>
            </w:r>
          </w:p>
        </w:tc>
        <w:tc>
          <w:tcPr>
            <w:tcW w:w="1752" w:type="dxa"/>
            <w:vAlign w:val="center"/>
          </w:tcPr>
          <w:p w:rsidR="00483E9C" w:rsidRPr="007460DF" w:rsidRDefault="00483E9C" w:rsidP="007460DF">
            <w:pPr>
              <w:jc w:val="center"/>
              <w:rPr>
                <w:rFonts w:ascii="Times New Roman" w:hAnsi="Times New Roman" w:cs="Times New Roman"/>
              </w:rPr>
            </w:pPr>
            <w:r>
              <w:rPr>
                <w:rFonts w:ascii="Times New Roman" w:hAnsi="Times New Roman" w:cs="Times New Roman"/>
              </w:rPr>
              <w:t>кг</w:t>
            </w:r>
          </w:p>
        </w:tc>
        <w:tc>
          <w:tcPr>
            <w:tcW w:w="1928" w:type="dxa"/>
          </w:tcPr>
          <w:p w:rsidR="00483E9C" w:rsidRPr="00820925" w:rsidRDefault="00483E9C" w:rsidP="007460DF">
            <w:pPr>
              <w:spacing w:after="1" w:line="220" w:lineRule="atLeast"/>
              <w:rPr>
                <w:rFonts w:ascii="Times New Roman" w:hAnsi="Times New Roman" w:cs="Times New Roman"/>
                <w:sz w:val="24"/>
                <w:szCs w:val="24"/>
              </w:rPr>
            </w:pPr>
          </w:p>
        </w:tc>
      </w:tr>
      <w:tr w:rsidR="00DB5187" w:rsidRPr="00820925" w:rsidTr="00AC6C0A">
        <w:trPr>
          <w:trHeight w:val="966"/>
        </w:trPr>
        <w:tc>
          <w:tcPr>
            <w:tcW w:w="907" w:type="dxa"/>
          </w:tcPr>
          <w:p w:rsidR="00DB5187" w:rsidRPr="002D198B" w:rsidRDefault="00DB5187"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DB5187" w:rsidRPr="00820925" w:rsidRDefault="00DB5187" w:rsidP="007460DF">
            <w:pPr>
              <w:spacing w:after="1" w:line="220" w:lineRule="atLeast"/>
              <w:rPr>
                <w:rFonts w:ascii="Times New Roman" w:eastAsia="Calibri" w:hAnsi="Times New Roman" w:cs="Times New Roman"/>
                <w:sz w:val="24"/>
                <w:szCs w:val="24"/>
              </w:rPr>
            </w:pPr>
          </w:p>
        </w:tc>
        <w:tc>
          <w:tcPr>
            <w:tcW w:w="2098" w:type="dxa"/>
          </w:tcPr>
          <w:p w:rsidR="00DB5187" w:rsidRPr="00483E9C" w:rsidRDefault="00DB5187" w:rsidP="00EA196B">
            <w:pPr>
              <w:rPr>
                <w:rFonts w:ascii="Times New Roman" w:hAnsi="Times New Roman" w:cs="Times New Roman"/>
                <w:b/>
              </w:rPr>
            </w:pPr>
            <w:r>
              <w:rPr>
                <w:rFonts w:ascii="Times New Roman" w:hAnsi="Times New Roman" w:cs="Times New Roman"/>
                <w:b/>
              </w:rPr>
              <w:t>Груши</w:t>
            </w:r>
          </w:p>
        </w:tc>
        <w:tc>
          <w:tcPr>
            <w:tcW w:w="1752" w:type="dxa"/>
            <w:vAlign w:val="center"/>
          </w:tcPr>
          <w:p w:rsidR="00DB5187" w:rsidRDefault="00DB5187" w:rsidP="007460DF">
            <w:pPr>
              <w:jc w:val="center"/>
              <w:rPr>
                <w:rFonts w:ascii="Times New Roman" w:hAnsi="Times New Roman" w:cs="Times New Roman"/>
              </w:rPr>
            </w:pPr>
            <w:r>
              <w:rPr>
                <w:rFonts w:ascii="Times New Roman" w:hAnsi="Times New Roman" w:cs="Times New Roman"/>
              </w:rPr>
              <w:t>кг</w:t>
            </w:r>
          </w:p>
        </w:tc>
        <w:tc>
          <w:tcPr>
            <w:tcW w:w="1928" w:type="dxa"/>
          </w:tcPr>
          <w:p w:rsidR="00DB5187" w:rsidRDefault="00DB5187" w:rsidP="007460DF">
            <w:pPr>
              <w:spacing w:after="1" w:line="220" w:lineRule="atLeast"/>
              <w:rPr>
                <w:rFonts w:ascii="Times New Roman" w:hAnsi="Times New Roman" w:cs="Times New Roman"/>
                <w:sz w:val="24"/>
                <w:szCs w:val="24"/>
              </w:rPr>
            </w:pPr>
          </w:p>
          <w:p w:rsidR="00AC6C0A" w:rsidRPr="00820925" w:rsidRDefault="00AC6C0A" w:rsidP="007460DF">
            <w:pPr>
              <w:spacing w:after="1" w:line="220" w:lineRule="atLeast"/>
              <w:rPr>
                <w:rFonts w:ascii="Times New Roman" w:hAnsi="Times New Roman" w:cs="Times New Roman"/>
                <w:sz w:val="24"/>
                <w:szCs w:val="24"/>
              </w:rPr>
            </w:pPr>
          </w:p>
        </w:tc>
      </w:tr>
      <w:tr w:rsidR="00AC6C0A" w:rsidRPr="00820925" w:rsidTr="00EA196B">
        <w:tc>
          <w:tcPr>
            <w:tcW w:w="907" w:type="dxa"/>
          </w:tcPr>
          <w:p w:rsidR="00AC6C0A" w:rsidRPr="002D198B" w:rsidRDefault="00AC6C0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AC6C0A" w:rsidRPr="00820925" w:rsidRDefault="00AC6C0A" w:rsidP="007460DF">
            <w:pPr>
              <w:spacing w:after="1" w:line="220" w:lineRule="atLeast"/>
              <w:rPr>
                <w:rFonts w:ascii="Times New Roman" w:eastAsia="Calibri" w:hAnsi="Times New Roman" w:cs="Times New Roman"/>
                <w:sz w:val="24"/>
                <w:szCs w:val="24"/>
              </w:rPr>
            </w:pPr>
          </w:p>
        </w:tc>
        <w:tc>
          <w:tcPr>
            <w:tcW w:w="2098" w:type="dxa"/>
          </w:tcPr>
          <w:p w:rsidR="00AC6C0A" w:rsidRDefault="00AC6C0A" w:rsidP="00EA196B">
            <w:pPr>
              <w:rPr>
                <w:rFonts w:ascii="Times New Roman" w:hAnsi="Times New Roman" w:cs="Times New Roman"/>
                <w:b/>
              </w:rPr>
            </w:pPr>
            <w:r>
              <w:rPr>
                <w:rFonts w:ascii="Times New Roman" w:hAnsi="Times New Roman" w:cs="Times New Roman"/>
                <w:b/>
              </w:rPr>
              <w:t>Апельсины</w:t>
            </w:r>
          </w:p>
        </w:tc>
        <w:tc>
          <w:tcPr>
            <w:tcW w:w="1752" w:type="dxa"/>
            <w:vAlign w:val="center"/>
          </w:tcPr>
          <w:p w:rsidR="00AC6C0A" w:rsidRDefault="00AC6C0A" w:rsidP="007460DF">
            <w:pPr>
              <w:jc w:val="center"/>
              <w:rPr>
                <w:rFonts w:ascii="Times New Roman" w:hAnsi="Times New Roman" w:cs="Times New Roman"/>
              </w:rPr>
            </w:pPr>
            <w:r>
              <w:rPr>
                <w:rFonts w:ascii="Times New Roman" w:hAnsi="Times New Roman" w:cs="Times New Roman"/>
              </w:rPr>
              <w:t>кг</w:t>
            </w:r>
          </w:p>
        </w:tc>
        <w:tc>
          <w:tcPr>
            <w:tcW w:w="1928" w:type="dxa"/>
          </w:tcPr>
          <w:p w:rsidR="00AC6C0A" w:rsidRDefault="00AC6C0A" w:rsidP="007460DF">
            <w:pPr>
              <w:spacing w:after="1" w:line="220" w:lineRule="atLeast"/>
              <w:rPr>
                <w:rFonts w:ascii="Times New Roman" w:hAnsi="Times New Roman" w:cs="Times New Roman"/>
                <w:sz w:val="24"/>
                <w:szCs w:val="24"/>
              </w:rPr>
            </w:pPr>
          </w:p>
        </w:tc>
      </w:tr>
      <w:tr w:rsidR="00AC6C0A" w:rsidRPr="00820925" w:rsidTr="00EA196B">
        <w:tc>
          <w:tcPr>
            <w:tcW w:w="907" w:type="dxa"/>
          </w:tcPr>
          <w:p w:rsidR="00AC6C0A" w:rsidRPr="002D198B" w:rsidRDefault="00AC6C0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AC6C0A" w:rsidRPr="00820925" w:rsidRDefault="00AC6C0A" w:rsidP="007460DF">
            <w:pPr>
              <w:spacing w:after="1" w:line="220" w:lineRule="atLeast"/>
              <w:rPr>
                <w:rFonts w:ascii="Times New Roman" w:eastAsia="Calibri" w:hAnsi="Times New Roman" w:cs="Times New Roman"/>
                <w:sz w:val="24"/>
                <w:szCs w:val="24"/>
              </w:rPr>
            </w:pPr>
          </w:p>
        </w:tc>
        <w:tc>
          <w:tcPr>
            <w:tcW w:w="2098" w:type="dxa"/>
          </w:tcPr>
          <w:p w:rsidR="00AC6C0A" w:rsidRDefault="00AC6C0A" w:rsidP="00EA196B">
            <w:pPr>
              <w:rPr>
                <w:rFonts w:ascii="Times New Roman" w:hAnsi="Times New Roman" w:cs="Times New Roman"/>
                <w:b/>
              </w:rPr>
            </w:pPr>
            <w:r>
              <w:rPr>
                <w:rFonts w:ascii="Times New Roman" w:hAnsi="Times New Roman" w:cs="Times New Roman"/>
                <w:b/>
              </w:rPr>
              <w:t>Мандарины</w:t>
            </w:r>
          </w:p>
        </w:tc>
        <w:tc>
          <w:tcPr>
            <w:tcW w:w="1752" w:type="dxa"/>
            <w:vAlign w:val="center"/>
          </w:tcPr>
          <w:p w:rsidR="00AC6C0A" w:rsidRDefault="00AC6C0A" w:rsidP="007460DF">
            <w:pPr>
              <w:jc w:val="center"/>
              <w:rPr>
                <w:rFonts w:ascii="Times New Roman" w:hAnsi="Times New Roman" w:cs="Times New Roman"/>
              </w:rPr>
            </w:pPr>
            <w:r>
              <w:rPr>
                <w:rFonts w:ascii="Times New Roman" w:hAnsi="Times New Roman" w:cs="Times New Roman"/>
              </w:rPr>
              <w:t>кг</w:t>
            </w:r>
          </w:p>
        </w:tc>
        <w:tc>
          <w:tcPr>
            <w:tcW w:w="1928" w:type="dxa"/>
          </w:tcPr>
          <w:p w:rsidR="00AC6C0A" w:rsidRDefault="00AC6C0A"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EA196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3BD7"/>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3F92"/>
    <w:rsid w:val="001A6F12"/>
    <w:rsid w:val="001B1BB1"/>
    <w:rsid w:val="001B27F4"/>
    <w:rsid w:val="001B3930"/>
    <w:rsid w:val="001B6B07"/>
    <w:rsid w:val="001C735E"/>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815"/>
    <w:rsid w:val="00217F4C"/>
    <w:rsid w:val="00222B00"/>
    <w:rsid w:val="0023639F"/>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64E0"/>
    <w:rsid w:val="002B708F"/>
    <w:rsid w:val="002C03E4"/>
    <w:rsid w:val="002C4DA9"/>
    <w:rsid w:val="002D198B"/>
    <w:rsid w:val="002D577B"/>
    <w:rsid w:val="002F42E7"/>
    <w:rsid w:val="002F6753"/>
    <w:rsid w:val="003109EC"/>
    <w:rsid w:val="00312C51"/>
    <w:rsid w:val="0031667A"/>
    <w:rsid w:val="003349BC"/>
    <w:rsid w:val="00345E8E"/>
    <w:rsid w:val="003514CF"/>
    <w:rsid w:val="00360E20"/>
    <w:rsid w:val="00363906"/>
    <w:rsid w:val="003816FA"/>
    <w:rsid w:val="00382CDA"/>
    <w:rsid w:val="003905C4"/>
    <w:rsid w:val="003942EC"/>
    <w:rsid w:val="003943AB"/>
    <w:rsid w:val="003973F0"/>
    <w:rsid w:val="003A65D9"/>
    <w:rsid w:val="003A69DE"/>
    <w:rsid w:val="003B07D3"/>
    <w:rsid w:val="003B330D"/>
    <w:rsid w:val="003B6E11"/>
    <w:rsid w:val="003C2652"/>
    <w:rsid w:val="003D25D5"/>
    <w:rsid w:val="003D2AE2"/>
    <w:rsid w:val="003D3BFD"/>
    <w:rsid w:val="003D5CDF"/>
    <w:rsid w:val="003E27BA"/>
    <w:rsid w:val="003E29E7"/>
    <w:rsid w:val="003E543B"/>
    <w:rsid w:val="003F10C7"/>
    <w:rsid w:val="003F6221"/>
    <w:rsid w:val="004031F1"/>
    <w:rsid w:val="0040740B"/>
    <w:rsid w:val="00416158"/>
    <w:rsid w:val="00421B1C"/>
    <w:rsid w:val="00422664"/>
    <w:rsid w:val="00423313"/>
    <w:rsid w:val="00434EF3"/>
    <w:rsid w:val="00437744"/>
    <w:rsid w:val="0044161A"/>
    <w:rsid w:val="004516D6"/>
    <w:rsid w:val="0045295B"/>
    <w:rsid w:val="00463F5B"/>
    <w:rsid w:val="00464495"/>
    <w:rsid w:val="0047042A"/>
    <w:rsid w:val="004726DA"/>
    <w:rsid w:val="00472DF7"/>
    <w:rsid w:val="0047524F"/>
    <w:rsid w:val="00482729"/>
    <w:rsid w:val="00483E9C"/>
    <w:rsid w:val="00487310"/>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11D7B"/>
    <w:rsid w:val="005265C5"/>
    <w:rsid w:val="0053000C"/>
    <w:rsid w:val="005402A7"/>
    <w:rsid w:val="0054334B"/>
    <w:rsid w:val="0054758F"/>
    <w:rsid w:val="00551BB2"/>
    <w:rsid w:val="00556226"/>
    <w:rsid w:val="00566E7F"/>
    <w:rsid w:val="00577DC5"/>
    <w:rsid w:val="00586E84"/>
    <w:rsid w:val="00587D87"/>
    <w:rsid w:val="005901B8"/>
    <w:rsid w:val="005A1661"/>
    <w:rsid w:val="005C1569"/>
    <w:rsid w:val="005C4151"/>
    <w:rsid w:val="005D64CB"/>
    <w:rsid w:val="005E4A84"/>
    <w:rsid w:val="005E5CC5"/>
    <w:rsid w:val="005E7F0D"/>
    <w:rsid w:val="005F502C"/>
    <w:rsid w:val="00632444"/>
    <w:rsid w:val="006372A8"/>
    <w:rsid w:val="00644ACB"/>
    <w:rsid w:val="00646577"/>
    <w:rsid w:val="0065283E"/>
    <w:rsid w:val="006618EB"/>
    <w:rsid w:val="00664250"/>
    <w:rsid w:val="00664F8D"/>
    <w:rsid w:val="0067000E"/>
    <w:rsid w:val="00674799"/>
    <w:rsid w:val="00675CCA"/>
    <w:rsid w:val="006800BF"/>
    <w:rsid w:val="0068124B"/>
    <w:rsid w:val="00685DE1"/>
    <w:rsid w:val="00691B1A"/>
    <w:rsid w:val="00692910"/>
    <w:rsid w:val="00695716"/>
    <w:rsid w:val="006A5C0E"/>
    <w:rsid w:val="006B0F03"/>
    <w:rsid w:val="006B12C1"/>
    <w:rsid w:val="006B6A9F"/>
    <w:rsid w:val="006C6E4C"/>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18F4"/>
    <w:rsid w:val="007E5199"/>
    <w:rsid w:val="007F1CCF"/>
    <w:rsid w:val="007F42F4"/>
    <w:rsid w:val="00802453"/>
    <w:rsid w:val="00810C9B"/>
    <w:rsid w:val="00811AFA"/>
    <w:rsid w:val="008202FB"/>
    <w:rsid w:val="00820925"/>
    <w:rsid w:val="00821635"/>
    <w:rsid w:val="008226F4"/>
    <w:rsid w:val="008276BE"/>
    <w:rsid w:val="0083272F"/>
    <w:rsid w:val="00833ED6"/>
    <w:rsid w:val="008409B2"/>
    <w:rsid w:val="00844B28"/>
    <w:rsid w:val="00845F8F"/>
    <w:rsid w:val="00857ADF"/>
    <w:rsid w:val="00864DAB"/>
    <w:rsid w:val="0088732F"/>
    <w:rsid w:val="0089124D"/>
    <w:rsid w:val="008A1328"/>
    <w:rsid w:val="008A50F9"/>
    <w:rsid w:val="008B2EB7"/>
    <w:rsid w:val="008B5460"/>
    <w:rsid w:val="008B5D54"/>
    <w:rsid w:val="008B5FE3"/>
    <w:rsid w:val="008D2897"/>
    <w:rsid w:val="008D30A8"/>
    <w:rsid w:val="008D4BC1"/>
    <w:rsid w:val="008F0B2C"/>
    <w:rsid w:val="008F6066"/>
    <w:rsid w:val="00904FAB"/>
    <w:rsid w:val="00905B31"/>
    <w:rsid w:val="00933A76"/>
    <w:rsid w:val="00940D36"/>
    <w:rsid w:val="00942D90"/>
    <w:rsid w:val="00944295"/>
    <w:rsid w:val="009450D5"/>
    <w:rsid w:val="00946088"/>
    <w:rsid w:val="00953C52"/>
    <w:rsid w:val="009550FD"/>
    <w:rsid w:val="00955F39"/>
    <w:rsid w:val="00956D36"/>
    <w:rsid w:val="00963576"/>
    <w:rsid w:val="0097472B"/>
    <w:rsid w:val="00980C22"/>
    <w:rsid w:val="0099357F"/>
    <w:rsid w:val="00994460"/>
    <w:rsid w:val="009961D5"/>
    <w:rsid w:val="00997410"/>
    <w:rsid w:val="009A234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45BA"/>
    <w:rsid w:val="00A15F4C"/>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C6C0A"/>
    <w:rsid w:val="00AC71B7"/>
    <w:rsid w:val="00AD3384"/>
    <w:rsid w:val="00AD3E66"/>
    <w:rsid w:val="00AE0EF9"/>
    <w:rsid w:val="00AE1E85"/>
    <w:rsid w:val="00AE68A9"/>
    <w:rsid w:val="00AE7892"/>
    <w:rsid w:val="00AE7D82"/>
    <w:rsid w:val="00AF0C05"/>
    <w:rsid w:val="00AF19AB"/>
    <w:rsid w:val="00AF1B79"/>
    <w:rsid w:val="00AF245B"/>
    <w:rsid w:val="00AF2B94"/>
    <w:rsid w:val="00AF415D"/>
    <w:rsid w:val="00B14420"/>
    <w:rsid w:val="00B15F3E"/>
    <w:rsid w:val="00B2287F"/>
    <w:rsid w:val="00B33ADC"/>
    <w:rsid w:val="00B41C23"/>
    <w:rsid w:val="00B43F1A"/>
    <w:rsid w:val="00B57B9B"/>
    <w:rsid w:val="00B6157E"/>
    <w:rsid w:val="00B63A1C"/>
    <w:rsid w:val="00B64F37"/>
    <w:rsid w:val="00B66C9B"/>
    <w:rsid w:val="00B77AEC"/>
    <w:rsid w:val="00B77DCD"/>
    <w:rsid w:val="00B961A4"/>
    <w:rsid w:val="00BA2934"/>
    <w:rsid w:val="00BB329C"/>
    <w:rsid w:val="00BD0B03"/>
    <w:rsid w:val="00BD33AD"/>
    <w:rsid w:val="00BE14F9"/>
    <w:rsid w:val="00BE6CCA"/>
    <w:rsid w:val="00BF7271"/>
    <w:rsid w:val="00C208B6"/>
    <w:rsid w:val="00C240A7"/>
    <w:rsid w:val="00C26825"/>
    <w:rsid w:val="00C3056F"/>
    <w:rsid w:val="00C31E08"/>
    <w:rsid w:val="00C32E2B"/>
    <w:rsid w:val="00C43661"/>
    <w:rsid w:val="00C511E5"/>
    <w:rsid w:val="00C53244"/>
    <w:rsid w:val="00C54A19"/>
    <w:rsid w:val="00C64DBE"/>
    <w:rsid w:val="00C67102"/>
    <w:rsid w:val="00C72C57"/>
    <w:rsid w:val="00C75A91"/>
    <w:rsid w:val="00C76B47"/>
    <w:rsid w:val="00C83A39"/>
    <w:rsid w:val="00C861B3"/>
    <w:rsid w:val="00C861D7"/>
    <w:rsid w:val="00C872D8"/>
    <w:rsid w:val="00C90F8B"/>
    <w:rsid w:val="00C93E53"/>
    <w:rsid w:val="00CA4AAA"/>
    <w:rsid w:val="00CB4593"/>
    <w:rsid w:val="00CB5D30"/>
    <w:rsid w:val="00CC135D"/>
    <w:rsid w:val="00CC3AA5"/>
    <w:rsid w:val="00CC42FB"/>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1ADB"/>
    <w:rsid w:val="00D5441B"/>
    <w:rsid w:val="00D57DBB"/>
    <w:rsid w:val="00D6340D"/>
    <w:rsid w:val="00D66336"/>
    <w:rsid w:val="00D71C80"/>
    <w:rsid w:val="00D76C60"/>
    <w:rsid w:val="00D76D97"/>
    <w:rsid w:val="00D82DD0"/>
    <w:rsid w:val="00DA0108"/>
    <w:rsid w:val="00DB5187"/>
    <w:rsid w:val="00DB6AD3"/>
    <w:rsid w:val="00DC279C"/>
    <w:rsid w:val="00DC310B"/>
    <w:rsid w:val="00DD3406"/>
    <w:rsid w:val="00DE4FE9"/>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196B"/>
    <w:rsid w:val="00EA20AF"/>
    <w:rsid w:val="00EA3E57"/>
    <w:rsid w:val="00EA4B94"/>
    <w:rsid w:val="00EB163F"/>
    <w:rsid w:val="00EB5701"/>
    <w:rsid w:val="00EB6268"/>
    <w:rsid w:val="00EC3814"/>
    <w:rsid w:val="00EC3D11"/>
    <w:rsid w:val="00EC6824"/>
    <w:rsid w:val="00ED2343"/>
    <w:rsid w:val="00EE21F4"/>
    <w:rsid w:val="00EE5AC9"/>
    <w:rsid w:val="00EE6365"/>
    <w:rsid w:val="00EF2AE2"/>
    <w:rsid w:val="00F03044"/>
    <w:rsid w:val="00F0539D"/>
    <w:rsid w:val="00F11C6C"/>
    <w:rsid w:val="00F31108"/>
    <w:rsid w:val="00F35C04"/>
    <w:rsid w:val="00F41280"/>
    <w:rsid w:val="00F4154E"/>
    <w:rsid w:val="00F42516"/>
    <w:rsid w:val="00F66073"/>
    <w:rsid w:val="00F7020F"/>
    <w:rsid w:val="00F70395"/>
    <w:rsid w:val="00F733C3"/>
    <w:rsid w:val="00F863D1"/>
    <w:rsid w:val="00F94979"/>
    <w:rsid w:val="00F95879"/>
    <w:rsid w:val="00F97AE6"/>
    <w:rsid w:val="00FA5DAB"/>
    <w:rsid w:val="00FB24D9"/>
    <w:rsid w:val="00FD6307"/>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8AACF-FF86-467D-B47D-3AEAF59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paragraph" w:customStyle="1" w:styleId="1">
    <w:name w:val="Гиперссылка1"/>
    <w:basedOn w:val="a"/>
    <w:link w:val="a7"/>
    <w:rsid w:val="00EA196B"/>
    <w:pPr>
      <w:spacing w:line="264"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6432</Words>
  <Characters>36665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15</cp:revision>
  <cp:lastPrinted>2024-04-01T08:48:00Z</cp:lastPrinted>
  <dcterms:created xsi:type="dcterms:W3CDTF">2024-03-19T11:36:00Z</dcterms:created>
  <dcterms:modified xsi:type="dcterms:W3CDTF">2024-04-04T11:37:00Z</dcterms:modified>
</cp:coreProperties>
</file>